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ИЗВЕШТАЈ О РАДУ БЕОГРАДСКЕ ПОДРУЖНИЦЕ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У 2020. ГОДИНИ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E6AD7" w:rsidRPr="005A0F2B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Београдска подружница у овој календарској години није у потпуности реализовала план и програм рада због отежаних услова у вези са епидемијом COVID-19. Одржана су 4 састанка Подружнице (14. јануара, 18. фебруара, 3. марта и 6. октобра) у Руском центру за науку и културу "Руски дом". Радом Подружнице координирала је Снежана Марковић у сарадњи са представницима Руског дома Јулијом Зорић и Олесјом Бабенко. Сарадња је, као и претходних година, била изузетно успешна и овог пута изражавамо велику захвалност на подршци у раду. Током године Подружница је остварила у континуитету добру сарадњу са Славистичким друштвом Србије, Средњом ш</w:t>
      </w:r>
      <w:r w:rsidR="005A0F2B">
        <w:rPr>
          <w:color w:val="000000"/>
        </w:rPr>
        <w:t>колом при амбасади РФ у Србији,</w:t>
      </w:r>
      <w:r>
        <w:rPr>
          <w:color w:val="000000"/>
        </w:rPr>
        <w:t xml:space="preserve"> са Друштвом за стран</w:t>
      </w:r>
      <w:r w:rsidR="005A0F2B">
        <w:rPr>
          <w:color w:val="000000"/>
        </w:rPr>
        <w:t>е језике  и књижевности Србије и са Руским центром „Русский мир“ на Филолошком факултету.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Садржај рада Подружнице био је разноврстан. Наставници су информисани о такмичењима у знању руског језика, анализи</w:t>
      </w:r>
      <w:r w:rsidR="005A0F2B">
        <w:rPr>
          <w:color w:val="000000"/>
        </w:rPr>
        <w:t>рани су постигнути резултати и поређе</w:t>
      </w:r>
      <w:r>
        <w:rPr>
          <w:color w:val="000000"/>
        </w:rPr>
        <w:t>ни су са резултатима других страних језика, реализована су стручна питања у вези са наставом и статусом руског језика у школама, наставници су обавештавани о дигиталним и новим уџбеницима руског језика, разматрана је тема Учење на даљину и с циљем стручног усавршавања наставници су присуствовали стручним семинарима.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Састанцима је у просеку присуствовало око 25 наставника, у највећем броју из основних школа.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 Може се закључити, да су и поред специфичних околности изазваних епидемијом, реализоване запажене активности и ученика и наставника.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>Такмичења, сарадња школа и остале активности ученика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Ове године одржана су општинска такмичења </w:t>
      </w:r>
      <w:r w:rsidR="009E32F7" w:rsidRPr="009E32F7">
        <w:t>ученика основних школа</w:t>
      </w:r>
      <w:r w:rsidR="009E32F7">
        <w:rPr>
          <w:color w:val="000000"/>
        </w:rPr>
        <w:t xml:space="preserve"> </w:t>
      </w:r>
      <w:r>
        <w:rPr>
          <w:color w:val="000000"/>
        </w:rPr>
        <w:t>22. фебруара, а окружна/градска 14. марта у ОШ "Владислав Рибникар"</w:t>
      </w:r>
      <w:r>
        <w:rPr>
          <w:color w:val="FF0000"/>
        </w:rPr>
        <w:t>.</w:t>
      </w:r>
      <w:r>
        <w:rPr>
          <w:color w:val="000000"/>
        </w:rPr>
        <w:t xml:space="preserve"> Такмичења ученика средњих школа нису одржана.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На </w:t>
      </w:r>
      <w:r w:rsidR="009E32F7" w:rsidRPr="009E32F7">
        <w:t>Г</w:t>
      </w:r>
      <w:r w:rsidRPr="009E32F7">
        <w:t xml:space="preserve">радском </w:t>
      </w:r>
      <w:r>
        <w:rPr>
          <w:color w:val="000000"/>
        </w:rPr>
        <w:t>такмичењу учествовало је 47 ученика,  38 у општој и 9 у специјалној категорији. Ученици су постигли изузетне резултате на овом нивоу такмичења: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>Општа категорија                               Специјална категорија</w:t>
      </w:r>
    </w:p>
    <w:p w:rsidR="008E6AD7" w:rsidRDefault="00FC3C5A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- 8 ученика                              1. место - 2 ученика</w:t>
      </w:r>
    </w:p>
    <w:p w:rsidR="008E6AD7" w:rsidRDefault="00FC3C5A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- 14 ученика                            2. место - 7 ученика</w:t>
      </w:r>
    </w:p>
    <w:p w:rsidR="008E6AD7" w:rsidRDefault="00FC3C5A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- 7 ученика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color w:val="000000"/>
        </w:rPr>
        <w:t>У Руском дому 29. марта одржан је Међународни конкурс рецитатора  "Очаравајући стихови". Постигнути су следећи резултати: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b/>
          <w:i/>
          <w:color w:val="000000"/>
        </w:rPr>
        <w:t>Основне школе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color w:val="000000"/>
        </w:rPr>
        <w:t>Гранд-при: Максимовић Јован, ОШ "Дуле Караклајић", Лазаревац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</w:p>
    <w:p w:rsidR="008E6AD7" w:rsidRDefault="001D3EC0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 xml:space="preserve">Категорија: </w:t>
      </w:r>
      <w:r w:rsidR="00FC3C5A">
        <w:rPr>
          <w:i/>
          <w:color w:val="000000"/>
        </w:rPr>
        <w:t xml:space="preserve"> ученици који у школама уче руски језик као страни</w:t>
      </w:r>
    </w:p>
    <w:p w:rsidR="008E6AD7" w:rsidRDefault="00FC3C5A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место - Кузман Марина, ОШ "Петар Кочић", Земун</w:t>
      </w:r>
    </w:p>
    <w:p w:rsidR="008E6AD7" w:rsidRDefault="00FC3C5A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место - Пилиповић Софија, ОШ "Бранко Радичевић", Батајница</w:t>
      </w:r>
    </w:p>
    <w:p w:rsidR="008E6AD7" w:rsidRDefault="00FC3C5A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место - Митровић Миа, ОШ "Иво Андрић", Београд</w:t>
      </w:r>
    </w:p>
    <w:p w:rsidR="008E6AD7" w:rsidRDefault="001D3EC0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>Категорија:</w:t>
      </w:r>
      <w:r w:rsidR="00FC3C5A">
        <w:rPr>
          <w:i/>
          <w:color w:val="000000"/>
        </w:rPr>
        <w:t xml:space="preserve"> ученици којима је руски језик други матерњи језик</w:t>
      </w:r>
    </w:p>
    <w:p w:rsidR="008E6AD7" w:rsidRDefault="00FC3C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место - Поповић Татјана, ОШ "Исидора Секулић", Београд</w:t>
      </w:r>
    </w:p>
    <w:p w:rsidR="008E6AD7" w:rsidRDefault="00FC3C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lastRenderedPageBreak/>
        <w:t>место - Зорић Михаило, ОШ "20. октобар", Београд</w:t>
      </w:r>
    </w:p>
    <w:p w:rsidR="008E6AD7" w:rsidRDefault="00FC3C5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место - Прокопенко Дмитриј, ОШ "Петар Кочић", Земун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left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b/>
          <w:i/>
          <w:color w:val="000000"/>
        </w:rPr>
        <w:t>Средње школе и гимназије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color w:val="000000"/>
        </w:rPr>
        <w:t>Гранд-при: Исаиловић Тамара, 13. београдска гимназија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</w:p>
    <w:p w:rsidR="008E6AD7" w:rsidRDefault="002301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 xml:space="preserve">Категорија: </w:t>
      </w:r>
      <w:r w:rsidR="00FC3C5A">
        <w:rPr>
          <w:i/>
          <w:color w:val="000000"/>
        </w:rPr>
        <w:t xml:space="preserve"> ученици који у школама уче руски језик као страни</w:t>
      </w:r>
    </w:p>
    <w:p w:rsidR="008E6AD7" w:rsidRDefault="00FC3C5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Савељић Марија, 13. београдска гимназија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</w:p>
    <w:p w:rsidR="008E6AD7" w:rsidRDefault="002301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 xml:space="preserve">Категорија: </w:t>
      </w:r>
      <w:r w:rsidR="00FC3C5A">
        <w:rPr>
          <w:i/>
          <w:color w:val="000000"/>
        </w:rPr>
        <w:t xml:space="preserve"> ученици којима је руски језик други матерњи језик</w:t>
      </w:r>
    </w:p>
    <w:p w:rsidR="008E6AD7" w:rsidRDefault="00FC3C5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Игњатовић Ивана, Филолошка гимназија</w:t>
      </w:r>
    </w:p>
    <w:p w:rsidR="008E6AD7" w:rsidRDefault="00FC3C5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Собољ Екатерина, Гимназија, Младеновац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left"/>
        <w:rPr>
          <w:color w:val="000000"/>
        </w:rPr>
      </w:pPr>
    </w:p>
    <w:p w:rsidR="008E6AD7" w:rsidRDefault="0023011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</w:rPr>
      </w:pPr>
      <w:r>
        <w:rPr>
          <w:i/>
          <w:color w:val="000000"/>
        </w:rPr>
        <w:t xml:space="preserve">Категорија: </w:t>
      </w:r>
      <w:r w:rsidR="00FC3C5A">
        <w:rPr>
          <w:i/>
          <w:color w:val="000000"/>
        </w:rPr>
        <w:t>ученици који не уче руски језик у школи</w:t>
      </w:r>
    </w:p>
    <w:p w:rsidR="008E6AD7" w:rsidRDefault="00FC3C5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место - Трајковић Нада, Компјутерска гимназија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left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Дипломе награђеним ученицима на </w:t>
      </w:r>
      <w:r w:rsidR="001126CC" w:rsidRPr="001126CC">
        <w:t>М</w:t>
      </w:r>
      <w:r w:rsidRPr="001126CC">
        <w:t>еђународној</w:t>
      </w:r>
      <w:r>
        <w:rPr>
          <w:color w:val="000000"/>
        </w:rPr>
        <w:t xml:space="preserve"> олимпијади "Лик Русије" - 2020. уручене су online у периоду од 25. до 29. маја. У 13 номинација награђени су ученици следећих београдских основних школа: "Љуба Ненадовић", "20. октобар", "Кнез Сима Марковић", "Вук Караџић" - Сремчица, "Ђорђе Крстић", "Јован Ристић", "Милоје Васић", </w:t>
      </w:r>
      <w:r w:rsidRPr="004D5C3B">
        <w:t>"Милена Павловић Барили"</w:t>
      </w:r>
      <w:r w:rsidR="000C3021">
        <w:rPr>
          <w:color w:val="000000"/>
        </w:rPr>
        <w:t xml:space="preserve"> и "Војислав В</w:t>
      </w:r>
      <w:r>
        <w:rPr>
          <w:color w:val="000000"/>
        </w:rPr>
        <w:t>ока Савић", Лазаревац.</w:t>
      </w:r>
    </w:p>
    <w:p w:rsidR="008E6AD7" w:rsidRPr="00F52A80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Суперфинале Међународног конкурса "Жива класика" одржано је 6. јуна на Црвеном тргу у Москви</w:t>
      </w:r>
      <w:r w:rsidR="00F52A80">
        <w:rPr>
          <w:color w:val="000000"/>
        </w:rPr>
        <w:t xml:space="preserve"> online </w:t>
      </w:r>
      <w:r>
        <w:rPr>
          <w:color w:val="000000"/>
        </w:rPr>
        <w:t xml:space="preserve">. </w:t>
      </w:r>
      <w:r w:rsidR="00F52A80">
        <w:rPr>
          <w:color w:val="000000"/>
        </w:rPr>
        <w:t>Победница у суперфиналу била је</w:t>
      </w:r>
      <w:r>
        <w:rPr>
          <w:color w:val="000000"/>
        </w:rPr>
        <w:t xml:space="preserve"> представница Србије Светлана Кршљанин, ученица ОШ "Ослободиоц</w:t>
      </w:r>
      <w:r w:rsidR="00F52A80">
        <w:rPr>
          <w:color w:val="000000"/>
        </w:rPr>
        <w:t>и Београда" и члан Дечј</w:t>
      </w:r>
      <w:r w:rsidR="00BA3381">
        <w:rPr>
          <w:color w:val="000000"/>
        </w:rPr>
        <w:t>ег руског културног центра СО (С</w:t>
      </w:r>
      <w:r w:rsidR="00F52A80">
        <w:rPr>
          <w:color w:val="000000"/>
        </w:rPr>
        <w:t>рпско одељење) МЈФЈПН (Међународни јавни фонд јединства православних народа). Суперфиналиста је била и представница Србије Нађа Мато</w:t>
      </w:r>
      <w:r w:rsidR="00C634AB">
        <w:rPr>
          <w:color w:val="000000"/>
        </w:rPr>
        <w:t>вић, полаз</w:t>
      </w:r>
      <w:r w:rsidR="00F52A80">
        <w:rPr>
          <w:color w:val="000000"/>
        </w:rPr>
        <w:t>ница курса руског језика у РЦНК.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ab/>
        <w:t>На Међународној олимпијади</w:t>
      </w:r>
      <w:r w:rsidR="008D5818">
        <w:rPr>
          <w:color w:val="000000"/>
        </w:rPr>
        <w:t xml:space="preserve"> у Сант-Петербургу </w:t>
      </w:r>
      <w:r>
        <w:rPr>
          <w:color w:val="000000"/>
        </w:rPr>
        <w:t xml:space="preserve"> ученици </w:t>
      </w:r>
      <w:r w:rsidRPr="008D5818">
        <w:t>Гимназије, Младеновац</w:t>
      </w:r>
      <w:r>
        <w:rPr>
          <w:color w:val="FF0000"/>
        </w:rPr>
        <w:t>,</w:t>
      </w:r>
      <w:r>
        <w:rPr>
          <w:color w:val="000000"/>
        </w:rPr>
        <w:t xml:space="preserve"> под руководством наставника Аријане Трајковић и Александре Ранђеловић, остварили су изузетне резултате:  Николина Кандић, Милица Вучетић и Никола Голочевац су освојили прво место,  а друго место заузео је Никола Кијановић.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У новембру 2020. године ученици београдских школа учествовали су у Међународном такмичењу за младе "Руски језик - језик поезије" у оквиру којег су се такмичили у различитим категоријама изводећи класике руске поезије и прозе, али и кроз ауторске композиције инспирисане руском културом. У конкуренцији 1472 учесника из различитих земаља проглашено је 10 победника. Сви победници добили су као награду  iPad Apple и дипломе.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Међу победницима су ученици београдских школа:</w:t>
      </w:r>
    </w:p>
    <w:p w:rsidR="008E6AD7" w:rsidRDefault="00FC3C5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Николина Лазић, Осма београдска гимназија, у категорији Руска класична књижевност XIX века </w:t>
      </w:r>
    </w:p>
    <w:p w:rsidR="008E6AD7" w:rsidRDefault="00FC3C5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Лазар Видић, Прва београдска гимназија, у категорији Руска песма</w:t>
      </w:r>
    </w:p>
    <w:p w:rsidR="008E6AD7" w:rsidRDefault="00FC3C5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Милица Вучетић, </w:t>
      </w:r>
      <w:r w:rsidRPr="009E32F7">
        <w:rPr>
          <w:highlight w:val="white"/>
        </w:rPr>
        <w:t>Гимназије, Младеновац,</w:t>
      </w:r>
      <w:r>
        <w:rPr>
          <w:color w:val="000000"/>
          <w:highlight w:val="white"/>
        </w:rPr>
        <w:t xml:space="preserve"> у категорији Лирска песма и песме о природи XX века</w:t>
      </w:r>
    </w:p>
    <w:p w:rsidR="008E6AD7" w:rsidRDefault="00FC3C5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Секулић Владимир</w:t>
      </w:r>
      <w:r w:rsidR="00603951">
        <w:rPr>
          <w:color w:val="000000"/>
          <w:highlight w:val="white"/>
        </w:rPr>
        <w:t xml:space="preserve">, </w:t>
      </w:r>
      <w:r w:rsidR="00603951">
        <w:rPr>
          <w:color w:val="000000"/>
        </w:rPr>
        <w:t>Дечји руски културни центар СО (српско одељење)</w:t>
      </w:r>
      <w:r w:rsidR="00630721" w:rsidRPr="00630721">
        <w:rPr>
          <w:color w:val="000000"/>
        </w:rPr>
        <w:t xml:space="preserve"> </w:t>
      </w:r>
      <w:r w:rsidR="00630721">
        <w:rPr>
          <w:color w:val="000000"/>
        </w:rPr>
        <w:t>МЈФЈПН (Међународни јавни фонд јединства православних</w:t>
      </w:r>
      <w:r w:rsidR="00630721" w:rsidRPr="00630721">
        <w:rPr>
          <w:color w:val="000000"/>
        </w:rPr>
        <w:t xml:space="preserve"> </w:t>
      </w:r>
      <w:r w:rsidR="00630721">
        <w:rPr>
          <w:color w:val="000000"/>
        </w:rPr>
        <w:t>народа)</w:t>
      </w:r>
      <w:r w:rsidR="00630721">
        <w:rPr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, у категорији Песме за децу </w:t>
      </w:r>
    </w:p>
    <w:p w:rsidR="008E6AD7" w:rsidRDefault="00FC3C5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Смиљка Јанковић</w:t>
      </w:r>
      <w:r w:rsidR="00603951">
        <w:rPr>
          <w:color w:val="000000"/>
          <w:highlight w:val="white"/>
        </w:rPr>
        <w:t>,</w:t>
      </w:r>
      <w:r w:rsidR="00603951" w:rsidRPr="00603951">
        <w:rPr>
          <w:color w:val="000000"/>
        </w:rPr>
        <w:t xml:space="preserve"> </w:t>
      </w:r>
      <w:r w:rsidR="00603951">
        <w:rPr>
          <w:color w:val="000000"/>
        </w:rPr>
        <w:t>Дечји руски културни центар СО (српско одељење)</w:t>
      </w:r>
      <w:r w:rsidR="00630721" w:rsidRPr="00630721">
        <w:rPr>
          <w:color w:val="000000"/>
        </w:rPr>
        <w:t xml:space="preserve"> </w:t>
      </w:r>
      <w:r w:rsidR="00630721">
        <w:rPr>
          <w:color w:val="000000"/>
        </w:rPr>
        <w:t>МЈФЈПН (Међународни јавни фонд јединства православних</w:t>
      </w:r>
      <w:r w:rsidR="00630721" w:rsidRPr="00630721">
        <w:rPr>
          <w:color w:val="000000"/>
        </w:rPr>
        <w:t xml:space="preserve"> </w:t>
      </w:r>
      <w:r w:rsidR="00630721">
        <w:rPr>
          <w:color w:val="000000"/>
        </w:rPr>
        <w:t>народа)</w:t>
      </w:r>
      <w:r w:rsidR="00603951">
        <w:rPr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 у категорији Руска песма</w:t>
      </w:r>
    </w:p>
    <w:p w:rsidR="00957B7B" w:rsidRDefault="00957B7B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Pr="00D80A93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lastRenderedPageBreak/>
        <w:t>ОШ "Вук Караџић" из Сремчице у априлу је успоставила сарадњу са "Средњом општеобразовном школом бр. 7, А. С. Пушкин" из Курска. Сарадња се остварује писаном комуникацијом</w:t>
      </w:r>
      <w:r w:rsidR="00D80A93">
        <w:rPr>
          <w:color w:val="000000"/>
        </w:rPr>
        <w:t xml:space="preserve"> online</w:t>
      </w:r>
      <w:r>
        <w:rPr>
          <w:color w:val="000000"/>
        </w:rPr>
        <w:t xml:space="preserve"> између ученика двеју школа на руском језику. Школа из Курска доделила је колек</w:t>
      </w:r>
      <w:r w:rsidR="00D80A93">
        <w:rPr>
          <w:color w:val="000000"/>
        </w:rPr>
        <w:t>тиву школе "Вук Караџић" Повељу</w:t>
      </w:r>
      <w:r>
        <w:rPr>
          <w:color w:val="000000"/>
        </w:rPr>
        <w:t xml:space="preserve"> за учешће на виртуелој изложби "Деца цртају победу" посвећеној 75-ој годишњици победе у Великом отаџбинском рату 1941-45. </w:t>
      </w:r>
      <w:r w:rsidR="00D80A93">
        <w:rPr>
          <w:color w:val="000000"/>
        </w:rPr>
        <w:t>у online форми.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Ученици ОШ "Момчило Живојиновић" у октобру су успоставили сарадњу са </w:t>
      </w:r>
      <w:r w:rsidR="001F152C" w:rsidRPr="001F152C">
        <w:t>Ш</w:t>
      </w:r>
      <w:r w:rsidRPr="001F152C">
        <w:t>колом бр. 50</w:t>
      </w:r>
      <w:r>
        <w:rPr>
          <w:color w:val="000000"/>
        </w:rPr>
        <w:t xml:space="preserve"> из Ставропоља путем преписке преко WhatsApp-a. </w:t>
      </w:r>
    </w:p>
    <w:p w:rsidR="008E6AD7" w:rsidRDefault="001F152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1F152C">
        <w:t>На к</w:t>
      </w:r>
      <w:r w:rsidR="00FC3C5A" w:rsidRPr="001F152C">
        <w:t>онкурс</w:t>
      </w:r>
      <w:r w:rsidRPr="001F152C">
        <w:t>у„Младих рецитатора руске поезије" Руског центра „Русский мир“ на Филолошком факултету</w:t>
      </w:r>
      <w:r w:rsidR="00FC3C5A" w:rsidRPr="001F152C">
        <w:t xml:space="preserve"> у децембру су проглашени победници конкурса.</w:t>
      </w:r>
      <w:r w:rsidR="00FC3C5A">
        <w:rPr>
          <w:color w:val="000000"/>
        </w:rPr>
        <w:t xml:space="preserve"> Златну медаљу у млађој категорији освојила је Сташа Каралеић, ученица ОШ "Момчило Живојиновић".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Два одељења петог разреда ОШ "Момчило Живојиновић" прошла су у децембру  (9.12. и 16.12.2020. године) кроз on-line амфитеатар проф. др Ане Јаковљевић Радуновић, која на Филолошком факултету у Београду предаје Руску књижевност. Тема је била "Пушкин, његов лик и дело", али и мноштво тема и подтема које се односе на чињенице о Пушкиновој тесној вези са Србима и Србијом.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Дана 14. децембра одржан је иновативни час у одељењу петог разреда ОШ "Момчило Живојиновић". Тема су били руски цртани филмови. Час је држала Александра Николајевна Матрусова путем ЗУМ-а из Москве.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50505"/>
        </w:rPr>
      </w:pPr>
      <w:r>
        <w:rPr>
          <w:color w:val="050505"/>
        </w:rPr>
        <w:t xml:space="preserve">Уочи Дана ослобођења Београда у Србији је у оnline формату одржан "Час сећања" посвећен 75-ој годишњици победе у Другом светском рату.Час је одржао позоришни и филмски глумац Милош Биковић, који је ученицима школа испричао о историји своје породице током рата. У оnline часу са српске стране су учествовали ученици ОШ "20. октобар" и ОШ "Момчило Живојиновић" из Младеновца, као и ученици Зрењанинске гимназије. Са руске стране су учествовале московске школе бр. 1519 и бр. 1409, "Школа Рид" из Санкт Петербурга и волгоградске школе: </w:t>
      </w:r>
      <w:r w:rsidR="006E37C0" w:rsidRPr="006E37C0">
        <w:t>Г</w:t>
      </w:r>
      <w:r w:rsidRPr="006E37C0">
        <w:t>имназија бр. 17</w:t>
      </w:r>
      <w:r>
        <w:rPr>
          <w:color w:val="050505"/>
        </w:rPr>
        <w:t xml:space="preserve"> (Ворошиловски рејон у Волгограду), </w:t>
      </w:r>
      <w:r w:rsidR="006E37C0" w:rsidRPr="006E37C0">
        <w:t>С</w:t>
      </w:r>
      <w:r w:rsidRPr="006E37C0">
        <w:t>редња школа бр. 106</w:t>
      </w:r>
      <w:r>
        <w:rPr>
          <w:color w:val="050505"/>
        </w:rPr>
        <w:t xml:space="preserve"> (Совјетски рејон у Волгограду), </w:t>
      </w:r>
      <w:r w:rsidR="006E37C0">
        <w:rPr>
          <w:color w:val="050505"/>
        </w:rPr>
        <w:t>„</w:t>
      </w:r>
      <w:r w:rsidR="006E37C0" w:rsidRPr="006E37C0">
        <w:t>С</w:t>
      </w:r>
      <w:r w:rsidRPr="006E37C0">
        <w:t>редња школа бр. 85 Херој РФ Г. Љачин"</w:t>
      </w:r>
      <w:r>
        <w:rPr>
          <w:color w:val="050505"/>
        </w:rPr>
        <w:t xml:space="preserve"> (Дзержински рејон у Волгограду), </w:t>
      </w:r>
      <w:r w:rsidR="006E37C0">
        <w:rPr>
          <w:color w:val="050505"/>
        </w:rPr>
        <w:t>„</w:t>
      </w:r>
      <w:r w:rsidR="006E37C0" w:rsidRPr="006E37C0">
        <w:t>С</w:t>
      </w:r>
      <w:r w:rsidR="006E37C0">
        <w:t xml:space="preserve">редња школа бр. 7 </w:t>
      </w:r>
      <w:r w:rsidRPr="006E37C0">
        <w:t>Херој</w:t>
      </w:r>
      <w:r>
        <w:rPr>
          <w:color w:val="050505"/>
        </w:rPr>
        <w:t xml:space="preserve"> </w:t>
      </w:r>
      <w:r w:rsidRPr="006E37C0">
        <w:t>Совјетског Савеза П. Панин"</w:t>
      </w:r>
      <w:r>
        <w:rPr>
          <w:color w:val="050505"/>
        </w:rPr>
        <w:t xml:space="preserve"> (Централни рејон у Волгограду) и </w:t>
      </w:r>
      <w:r w:rsidR="006E37C0">
        <w:rPr>
          <w:color w:val="050505"/>
        </w:rPr>
        <w:t>„</w:t>
      </w:r>
      <w:r w:rsidR="006E37C0" w:rsidRPr="006E37C0">
        <w:t>О</w:t>
      </w:r>
      <w:r w:rsidRPr="006E37C0">
        <w:t>бразовни центар Пост</w:t>
      </w:r>
      <w:r>
        <w:rPr>
          <w:color w:val="050505"/>
        </w:rPr>
        <w:t xml:space="preserve"> </w:t>
      </w:r>
      <w:r w:rsidRPr="006E37C0">
        <w:t>број 1"</w:t>
      </w:r>
      <w:r>
        <w:rPr>
          <w:color w:val="050505"/>
        </w:rPr>
        <w:t xml:space="preserve"> из Волгограда.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Дечји руски културни центар "Жар-птица" </w:t>
      </w:r>
      <w:r w:rsidRPr="00FC3C5A">
        <w:rPr>
          <w:highlight w:val="white"/>
        </w:rPr>
        <w:t>24. октобра</w:t>
      </w:r>
      <w:r>
        <w:rPr>
          <w:color w:val="FF0000"/>
          <w:highlight w:val="white"/>
        </w:rPr>
        <w:t>.</w:t>
      </w:r>
      <w:r>
        <w:rPr>
          <w:color w:val="000000"/>
          <w:highlight w:val="white"/>
        </w:rPr>
        <w:t xml:space="preserve">организовао је бесплатне уметничке радионице (сликарске и позоришне) за ученике старије од 10 година основних школа и ученике средњих школа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highlight w:val="white"/>
        </w:rPr>
      </w:pPr>
      <w:r>
        <w:rPr>
          <w:color w:val="000000"/>
          <w:highlight w:val="white"/>
        </w:rPr>
        <w:t>У новембру ученици, сународници старији од 14 година</w:t>
      </w:r>
      <w:r>
        <w:rPr>
          <w:color w:val="FF0000"/>
          <w:highlight w:val="white"/>
        </w:rPr>
        <w:t>,</w:t>
      </w:r>
      <w:r>
        <w:rPr>
          <w:color w:val="000000"/>
          <w:highlight w:val="white"/>
        </w:rPr>
        <w:t xml:space="preserve"> имали су прилику да учествују у </w:t>
      </w:r>
      <w:r w:rsidRPr="00FC3C5A">
        <w:rPr>
          <w:highlight w:val="white"/>
        </w:rPr>
        <w:t>Међународном конкурсу</w:t>
      </w:r>
      <w:r>
        <w:rPr>
          <w:color w:val="000000"/>
          <w:highlight w:val="white"/>
        </w:rPr>
        <w:t xml:space="preserve"> "Лишь слову жизнь дана" у организацији Центрa за подршку музејима "Провинциальные усадьбы" (Русија) и Међународног културног института "Кључ" (Праг) уз подршку Фонда председничких грантова (Фонд президентских грантов), Представништва националне агенције Россотрудничество у Чешкој и Московског дома сународника (Русија). Конкурс је имао три номинације: есеј на руском језику, конкурс видео презентација, оnline олимпијада из руског језика и културе. 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Активности наставника и додељена признања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highlight w:val="white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У организацији Руске хуманитарне мисије 20, 21. и 22. октобра организована је оnline радионица под називом "</w:t>
      </w:r>
      <w:r>
        <w:rPr>
          <w:color w:val="000000"/>
          <w:highlight w:val="white"/>
        </w:rPr>
        <w:t>Профессиональная речь преподавателя. О роли интонации." Радионицу је водила Наталија Јурјевна Калуженска</w:t>
      </w:r>
      <w:r>
        <w:rPr>
          <w:color w:val="FF0000"/>
          <w:highlight w:val="white"/>
        </w:rPr>
        <w:t>,</w:t>
      </w:r>
      <w:r>
        <w:rPr>
          <w:color w:val="000000"/>
          <w:highlight w:val="white"/>
        </w:rPr>
        <w:t xml:space="preserve"> а полазници су имали прилику да кроз интерактивне вежбе уоче значај правилно одабране интонације у припреми и мотивацији ученика у наставном процесу. Током децембра, 2-3.12. и 9-10.12. одржане су радионице са темом "</w:t>
      </w:r>
      <w:r>
        <w:rPr>
          <w:color w:val="0F161E"/>
        </w:rPr>
        <w:t xml:space="preserve">Професиональная речь преподавателя. Ритмика".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lastRenderedPageBreak/>
        <w:t xml:space="preserve">Национални истраживачки државни универзитет Н.И. Лобачевски из Њижњег Новгорода уз подршку Министарства просвете Руске Федерације је организовао међународни пројекат "Преподавание русского и преподавание на русском: новые измерения в открытом образовании". Пројекат се састојао од: научно-методичке online конференције о питањима наставе руског језика </w:t>
      </w:r>
      <w:r w:rsidRPr="00FC3C5A">
        <w:t>као страног</w:t>
      </w:r>
      <w:r>
        <w:rPr>
          <w:color w:val="FF0000"/>
        </w:rPr>
        <w:t xml:space="preserve"> </w:t>
      </w:r>
      <w:r>
        <w:rPr>
          <w:color w:val="000000"/>
        </w:rPr>
        <w:t xml:space="preserve"> и наставe на руском језику за групу општеобразовних предмета под називом "Новые возможности в обучении русскому языку как иностранному и преподавании на русском языке"; радионица; оnline екскурзија; презентације игара и тренажера за учење руског језика; презентације оnline курсева ННГУ Н.И. Лобачевски.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У периоду од 9. до 10. децембра одржан је образовни маратон под називом "Актуелна Русија" у организацији АНО Центар за стратешке пројекте. Дводневни образовни практично оријентисани програм пружио је  учесницима употпуњена најсавременија </w:t>
      </w:r>
      <w:r w:rsidRPr="00FC3C5A">
        <w:t>знања методике</w:t>
      </w:r>
      <w:r>
        <w:rPr>
          <w:color w:val="FF0000"/>
        </w:rPr>
        <w:t>,</w:t>
      </w:r>
      <w:r>
        <w:rPr>
          <w:color w:val="000000"/>
        </w:rPr>
        <w:t xml:space="preserve"> праксе и технике кроз </w:t>
      </w:r>
      <w:r w:rsidRPr="00FC3C5A">
        <w:t>игру, а које</w:t>
      </w:r>
      <w:r>
        <w:rPr>
          <w:color w:val="000000"/>
        </w:rPr>
        <w:t xml:space="preserve"> су пренели водећи руски стручњаци у области руског језика и књижевности и преводилаштва. У оквиру манифестације био је одржан конкурс есеја "Руски језик пријатељства".</w:t>
      </w:r>
      <w:r>
        <w:rPr>
          <w:color w:val="000000"/>
        </w:rPr>
        <w:tab/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Институт руског језика "А.С.Пушкин" из Москве у децембру (почев од 7. децембра) је организовао бесплатне оnline програме стручног усавршавања под називом "</w:t>
      </w:r>
      <w:r>
        <w:rPr>
          <w:color w:val="0F161E"/>
        </w:rPr>
        <w:t>Особености учења руског језика као страног на почетном нивоу и у условима билингвалног образовања".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F161E"/>
        </w:rPr>
        <w:t xml:space="preserve">  У организацији </w:t>
      </w:r>
      <w:r>
        <w:rPr>
          <w:color w:val="000000"/>
        </w:rPr>
        <w:t>Института руског језика "А.С.Пушкин" из Москве наставници су имали прилику да од 14. децембра похађају бесплатну Зимску школу која се одвијала у оnline режиму на порталу "Образовање на руском" и која је имала за циљ усавршавање методичких, психолошко-педагошких и општекултурних компетенција наставника кроз разматрање аспеката предавања руског језика, књижевности, културологије Русије, као и организације оnline наставе.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У организацији Московског центра за међународну сарадњу од 18. до 20. децембра организована је online конференција  "Русский язык в современном мире: богатство разнообразия" у оквиру које су разматрана питања савремене организације наставе руског језика као страног.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У октобру је изашла из штампе и промовисана књига "СЛОБОДА - СВОБОДА" - Зборник радова са Другог међународног литерарног конкурса на тему "Слобода", који је прире</w:t>
      </w:r>
      <w:r w:rsidR="00453EFF">
        <w:rPr>
          <w:color w:val="000000"/>
        </w:rPr>
        <w:t>дио књижевник Ранко Р. Спалевић, издавачи ИП „Невен“ Земун- Београд и УБНОР Нови Београд.</w:t>
      </w:r>
      <w:r>
        <w:rPr>
          <w:color w:val="000000"/>
        </w:rPr>
        <w:t xml:space="preserve"> Проф. Милица Јокић је била преводилац текстова са српског на руски језик, уједно и аутор једне од награђених и у тој књизи објављене приче. У књизи су објављени награђени радови ученика, а међу њима и радови ученика ОШ "20. октобар" и братске Речицке школе из Гжеља.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Једна од тема на седницама Подружнице била је </w:t>
      </w:r>
      <w:r>
        <w:rPr>
          <w:i/>
          <w:color w:val="000000"/>
        </w:rPr>
        <w:t>Учење на даљину</w:t>
      </w:r>
      <w:r>
        <w:rPr>
          <w:color w:val="000000"/>
        </w:rPr>
        <w:t>. Колеге су изнеле своја искуства  о новом моделу наставе од средине марта до краја школске 2019/20.године. Ана Спремић је представила платформу Google for Education коју је користила са ученицима за формирање сајта за учење руског језика "Русский язык и культура".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Мира Симеуновић представила је искуства у раду на платформи за прављење интерактивних вежбања Learning Apps, као и на сервису за израду атрактивних презентација Microsoft Sway Office. Закључак је да су се наставници добро прилагодили новим околностима, с обзиром на то да су били принуђени да раде самостално, без детаљних упутстава за оnline форму рада, неопходне </w:t>
      </w:r>
      <w:r w:rsidRPr="00FC3C5A">
        <w:t>материјално- техничке</w:t>
      </w:r>
      <w:r>
        <w:rPr>
          <w:color w:val="000000"/>
        </w:rPr>
        <w:t xml:space="preserve"> и сваке друге подршке. 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Посебно запажене разноврсне активности у раду имала је Мира Симеуновић, професор руског језика у ОШ "Сима Марковић". Објавила је већи број радова из личне педагошке праксе, коаутор је уџбеничког комплета "Наш класс 3" за 7. разред и уџбеничког комплета за 8. разред "Наш класс 4", ауторски рад на припреми тестова уз </w:t>
      </w:r>
      <w:r>
        <w:rPr>
          <w:color w:val="000000"/>
        </w:rPr>
        <w:lastRenderedPageBreak/>
        <w:t xml:space="preserve">уџбенике "Наш класс" за 5., 6. и 7. разред. Такође, урадила је и сав наставни материјал (глобални и оперативни планови, дневне припреме за наставу и др.) уз уџбенички комплет "Наш класс 3" за 7. разред. Креатор је  великог броја презентација, интерактивних вежбања за ученике од 5. до 8. разреда, online стрипова, табли, мултимедијалних презентација и сл. </w:t>
      </w:r>
      <w:r>
        <w:rPr>
          <w:i/>
          <w:color w:val="000000"/>
        </w:rPr>
        <w:t>Министарство просвете, науке и технолошког развоја (Школска управа Београд) доделило јој је звање педагошки саветник.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i/>
          <w:color w:val="000000"/>
        </w:rPr>
        <w:t>Влада Републике Србије на седници одржаној 14. маја донела је решење о именовању Снежане Марковић за члана Национално просветног савета Србије, на период од четири године, испред Друштва за стране језике и књижевности Србије.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i/>
          <w:color w:val="000000"/>
        </w:rPr>
        <w:t>Славистичко друштво Србије у фебруару доделило је Повељу почасног члана Снежани Марковић за животно дело, односно за укупан допринос унапређењу наставе руског језика у школама и развоју славистике.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i/>
          <w:color w:val="000000"/>
        </w:rPr>
        <w:t>Захвалнице Славистичког друштва додељене су Јелени Животић и Светлани Дражети Милуровић, професоркама руског језика.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Допринос изради Извештаја дале су колегинице Ана Спремић, Мира Симеуновић, Наташа Јефтић, Николета Илић и Милица Јокић.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142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142"/>
        <w:rPr>
          <w:color w:val="000000"/>
        </w:rPr>
      </w:pPr>
      <w:r>
        <w:rPr>
          <w:color w:val="000000"/>
        </w:rPr>
        <w:t>У Београду, 11.01.2021.                                                           Председница Подружнице</w:t>
      </w: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Снежана Марковић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FC3C5A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color w:val="000000"/>
          <w:sz w:val="28"/>
          <w:szCs w:val="28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left"/>
        <w:rPr>
          <w:color w:val="000000"/>
          <w:sz w:val="28"/>
          <w:szCs w:val="28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:rsidR="008E6AD7" w:rsidRDefault="008E6A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8E6AD7" w:rsidSect="001D3EC0">
      <w:footerReference w:type="default" r:id="rId7"/>
      <w:pgSz w:w="12240" w:h="15840"/>
      <w:pgMar w:top="719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9" w:rsidRDefault="00FD1779" w:rsidP="00B32E2C">
      <w:r>
        <w:separator/>
      </w:r>
    </w:p>
  </w:endnote>
  <w:endnote w:type="continuationSeparator" w:id="0">
    <w:p w:rsidR="00FD1779" w:rsidRDefault="00FD1779" w:rsidP="00B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647"/>
      <w:docPartObj>
        <w:docPartGallery w:val="Page Numbers (Bottom of Page)"/>
        <w:docPartUnique/>
      </w:docPartObj>
    </w:sdtPr>
    <w:sdtEndPr/>
    <w:sdtContent>
      <w:p w:rsidR="00B32E2C" w:rsidRDefault="00FD177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E2C" w:rsidRDefault="00B32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9" w:rsidRDefault="00FD1779" w:rsidP="00B32E2C">
      <w:r>
        <w:separator/>
      </w:r>
    </w:p>
  </w:footnote>
  <w:footnote w:type="continuationSeparator" w:id="0">
    <w:p w:rsidR="00FD1779" w:rsidRDefault="00FD1779" w:rsidP="00B3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0A38"/>
    <w:multiLevelType w:val="multilevel"/>
    <w:tmpl w:val="7FA41BB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88331BD"/>
    <w:multiLevelType w:val="multilevel"/>
    <w:tmpl w:val="B226096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 w15:restartNumberingAfterBreak="0">
    <w:nsid w:val="436C572A"/>
    <w:multiLevelType w:val="multilevel"/>
    <w:tmpl w:val="5A4434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656D7A"/>
    <w:multiLevelType w:val="multilevel"/>
    <w:tmpl w:val="80EA2A5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57064C86"/>
    <w:multiLevelType w:val="multilevel"/>
    <w:tmpl w:val="88524AB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5" w15:restartNumberingAfterBreak="0">
    <w:nsid w:val="5E011C75"/>
    <w:multiLevelType w:val="multilevel"/>
    <w:tmpl w:val="C3ECAD8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6A1D37D6"/>
    <w:multiLevelType w:val="multilevel"/>
    <w:tmpl w:val="A6D61400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7"/>
    <w:rsid w:val="000C3021"/>
    <w:rsid w:val="001126CC"/>
    <w:rsid w:val="001D3EC0"/>
    <w:rsid w:val="001F152C"/>
    <w:rsid w:val="00230119"/>
    <w:rsid w:val="00351822"/>
    <w:rsid w:val="00453EFF"/>
    <w:rsid w:val="004D5C3B"/>
    <w:rsid w:val="005A0F2B"/>
    <w:rsid w:val="00603951"/>
    <w:rsid w:val="00607FAA"/>
    <w:rsid w:val="00630721"/>
    <w:rsid w:val="006E37C0"/>
    <w:rsid w:val="007A0D20"/>
    <w:rsid w:val="007D6F77"/>
    <w:rsid w:val="008D5818"/>
    <w:rsid w:val="008E6AD7"/>
    <w:rsid w:val="00957B7B"/>
    <w:rsid w:val="009E32F7"/>
    <w:rsid w:val="00B32E2C"/>
    <w:rsid w:val="00BA3381"/>
    <w:rsid w:val="00C634AB"/>
    <w:rsid w:val="00D80A93"/>
    <w:rsid w:val="00F52A80"/>
    <w:rsid w:val="00FC3C5A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2A09-EB43-4F12-8D93-94A2803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AA"/>
  </w:style>
  <w:style w:type="paragraph" w:styleId="1">
    <w:name w:val="heading 1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6AD7"/>
  </w:style>
  <w:style w:type="paragraph" w:styleId="a3">
    <w:name w:val="Title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8E6A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line number"/>
    <w:basedOn w:val="a0"/>
    <w:uiPriority w:val="99"/>
    <w:semiHidden/>
    <w:unhideWhenUsed/>
    <w:rsid w:val="00B32E2C"/>
  </w:style>
  <w:style w:type="paragraph" w:styleId="a6">
    <w:name w:val="header"/>
    <w:basedOn w:val="a"/>
    <w:link w:val="a7"/>
    <w:uiPriority w:val="99"/>
    <w:unhideWhenUsed/>
    <w:rsid w:val="00B32E2C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E2C"/>
  </w:style>
  <w:style w:type="paragraph" w:styleId="a8">
    <w:name w:val="footer"/>
    <w:basedOn w:val="a"/>
    <w:link w:val="a9"/>
    <w:uiPriority w:val="99"/>
    <w:unhideWhenUsed/>
    <w:rsid w:val="00B32E2C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UserRD</cp:lastModifiedBy>
  <cp:revision>2</cp:revision>
  <dcterms:created xsi:type="dcterms:W3CDTF">2021-01-15T09:10:00Z</dcterms:created>
  <dcterms:modified xsi:type="dcterms:W3CDTF">2021-01-15T09:10:00Z</dcterms:modified>
</cp:coreProperties>
</file>