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690D" w14:textId="77777777" w:rsidR="00252BA3" w:rsidRPr="004B708A" w:rsidRDefault="00252BA3" w:rsidP="009D1EDD">
      <w:pPr>
        <w:jc w:val="center"/>
        <w:rPr>
          <w:rFonts w:cs="Times New Roman"/>
          <w:b/>
          <w:szCs w:val="24"/>
        </w:rPr>
      </w:pPr>
    </w:p>
    <w:p w14:paraId="08551530" w14:textId="77777777" w:rsidR="00252BA3" w:rsidRPr="004B708A" w:rsidRDefault="00252BA3" w:rsidP="00DD22A4">
      <w:pPr>
        <w:spacing w:after="0" w:line="240" w:lineRule="auto"/>
        <w:jc w:val="center"/>
        <w:rPr>
          <w:rFonts w:cs="Times New Roman"/>
          <w:b/>
          <w:szCs w:val="24"/>
        </w:rPr>
      </w:pPr>
      <w:r w:rsidRPr="004B708A">
        <w:rPr>
          <w:rFonts w:cs="Times New Roman"/>
          <w:b/>
          <w:szCs w:val="24"/>
        </w:rPr>
        <w:t>Программа мероприятий в рамках</w:t>
      </w:r>
      <w:r w:rsidR="009D1EDD" w:rsidRPr="004B708A">
        <w:rPr>
          <w:rFonts w:cs="Times New Roman"/>
          <w:b/>
          <w:szCs w:val="24"/>
        </w:rPr>
        <w:t xml:space="preserve"> российской экспозиции на</w:t>
      </w:r>
    </w:p>
    <w:p w14:paraId="416CDCAF" w14:textId="0D4A0E61" w:rsidR="00252BA3" w:rsidRDefault="004E26BC" w:rsidP="00DD22A4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Белградской</w:t>
      </w:r>
      <w:r w:rsidR="009D1EDD" w:rsidRPr="004B708A">
        <w:rPr>
          <w:rFonts w:cs="Times New Roman"/>
          <w:b/>
          <w:szCs w:val="24"/>
        </w:rPr>
        <w:t xml:space="preserve"> международной книжной ярмарке </w:t>
      </w:r>
      <w:r>
        <w:rPr>
          <w:rFonts w:cs="Times New Roman"/>
          <w:b/>
          <w:szCs w:val="24"/>
        </w:rPr>
        <w:t>23 – 30 октября</w:t>
      </w:r>
      <w:r w:rsidR="009D1EDD" w:rsidRPr="004B708A">
        <w:rPr>
          <w:rFonts w:cs="Times New Roman"/>
          <w:b/>
          <w:szCs w:val="24"/>
        </w:rPr>
        <w:t xml:space="preserve"> 2022 г.</w:t>
      </w:r>
    </w:p>
    <w:p w14:paraId="76D6B6D6" w14:textId="77777777" w:rsidR="00DD22A4" w:rsidRPr="004B708A" w:rsidRDefault="00DD22A4" w:rsidP="00DD22A4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10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6520"/>
        <w:gridCol w:w="2442"/>
      </w:tblGrid>
      <w:tr w:rsidR="00252BA3" w:rsidRPr="004B708A" w14:paraId="5C9725CB" w14:textId="77777777" w:rsidTr="00DD22A4">
        <w:trPr>
          <w:trHeight w:val="5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F288" w14:textId="77777777" w:rsidR="00252BA3" w:rsidRPr="004B708A" w:rsidRDefault="00252BA3" w:rsidP="00A535D7">
            <w:pPr>
              <w:jc w:val="center"/>
              <w:rPr>
                <w:rFonts w:cs="Times New Roman"/>
                <w:i/>
                <w:szCs w:val="24"/>
              </w:rPr>
            </w:pPr>
            <w:bookmarkStart w:id="0" w:name="_Hlk101963918"/>
            <w:r w:rsidRPr="004B708A">
              <w:rPr>
                <w:rFonts w:cs="Times New Roman"/>
                <w:i/>
                <w:szCs w:val="24"/>
              </w:rPr>
              <w:t>Время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ED6D" w14:textId="77777777" w:rsidR="00252BA3" w:rsidRPr="004B708A" w:rsidRDefault="00252BA3" w:rsidP="00A535D7">
            <w:pPr>
              <w:jc w:val="center"/>
              <w:rPr>
                <w:rFonts w:cs="Times New Roman"/>
                <w:i/>
                <w:szCs w:val="24"/>
              </w:rPr>
            </w:pPr>
            <w:r w:rsidRPr="004B708A">
              <w:rPr>
                <w:rFonts w:cs="Times New Roman"/>
                <w:i/>
                <w:szCs w:val="24"/>
              </w:rPr>
              <w:t>Мероприятие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33E9" w14:textId="77777777" w:rsidR="00252BA3" w:rsidRPr="004B708A" w:rsidRDefault="00252BA3" w:rsidP="00A535D7">
            <w:pPr>
              <w:jc w:val="center"/>
              <w:rPr>
                <w:rFonts w:cs="Times New Roman"/>
                <w:i/>
                <w:szCs w:val="24"/>
              </w:rPr>
            </w:pPr>
            <w:r w:rsidRPr="004B708A">
              <w:rPr>
                <w:rFonts w:cs="Times New Roman"/>
                <w:i/>
                <w:szCs w:val="24"/>
              </w:rPr>
              <w:t>Место проведения</w:t>
            </w:r>
          </w:p>
        </w:tc>
      </w:tr>
      <w:bookmarkEnd w:id="0"/>
      <w:tr w:rsidR="003D1692" w:rsidRPr="004B708A" w14:paraId="4C834E3B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91C6C5" w14:textId="4AE42F25" w:rsidR="003D1692" w:rsidRPr="004B708A" w:rsidRDefault="003D1692" w:rsidP="003D1692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23 октября</w:t>
            </w:r>
            <w:r w:rsidRPr="004B708A">
              <w:rPr>
                <w:rFonts w:cs="Times New Roman"/>
                <w:b/>
                <w:i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Cs w:val="24"/>
              </w:rPr>
              <w:t>воскресенье (с 10.00 до 21.00)</w:t>
            </w:r>
          </w:p>
        </w:tc>
      </w:tr>
      <w:tr w:rsidR="009E7ED8" w:rsidRPr="004B708A" w14:paraId="07C265BE" w14:textId="77777777" w:rsidTr="00FD700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E76" w14:textId="6C9376AF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C7E" w14:textId="73B4EE87" w:rsidR="009E7ED8" w:rsidRDefault="009E7ED8" w:rsidP="009E7ED8">
            <w:pPr>
              <w:rPr>
                <w:rFonts w:cs="Times New Roman"/>
                <w:b/>
                <w:bCs/>
                <w:i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65FB4" w14:textId="013D7B0C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46BEA6DE" w14:textId="77777777" w:rsidTr="00FD700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E5F" w14:textId="723B36D4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607" w14:textId="77777777" w:rsidR="009E7ED8" w:rsidRPr="004B3F36" w:rsidRDefault="009E7ED8" w:rsidP="009E7ED8">
            <w:pPr>
              <w:rPr>
                <w:rFonts w:cs="Times New Roman"/>
                <w:iCs/>
                <w:szCs w:val="24"/>
              </w:rPr>
            </w:pPr>
            <w:r w:rsidRPr="004B3F36">
              <w:rPr>
                <w:rFonts w:cs="Times New Roman"/>
                <w:b/>
                <w:bCs/>
                <w:iCs/>
                <w:szCs w:val="24"/>
              </w:rPr>
              <w:t xml:space="preserve">Встреча с </w:t>
            </w:r>
            <w:r>
              <w:rPr>
                <w:rFonts w:cs="Times New Roman"/>
                <w:b/>
                <w:bCs/>
                <w:iCs/>
                <w:szCs w:val="24"/>
              </w:rPr>
              <w:t>Ассоциацией</w:t>
            </w:r>
            <w:r w:rsidRPr="004B3F36">
              <w:rPr>
                <w:rFonts w:cs="Times New Roman"/>
                <w:b/>
                <w:bCs/>
                <w:iCs/>
                <w:szCs w:val="24"/>
              </w:rPr>
              <w:t xml:space="preserve"> писателей Сербии.</w:t>
            </w:r>
            <w:r w:rsidRPr="004B3F36">
              <w:rPr>
                <w:rFonts w:cs="Times New Roman"/>
                <w:iCs/>
                <w:szCs w:val="24"/>
              </w:rPr>
              <w:t xml:space="preserve"> Подписание Соглашения о сотрудничестве между </w:t>
            </w:r>
            <w:r>
              <w:rPr>
                <w:rFonts w:cs="Times New Roman"/>
                <w:iCs/>
                <w:szCs w:val="24"/>
              </w:rPr>
              <w:t>Ассоциацией</w:t>
            </w:r>
            <w:r w:rsidRPr="004B3F36">
              <w:rPr>
                <w:rFonts w:cs="Times New Roman"/>
                <w:iCs/>
                <w:szCs w:val="24"/>
              </w:rPr>
              <w:t xml:space="preserve"> писателей Сербии и Союзом детских и юношеских писателей России. </w:t>
            </w:r>
          </w:p>
          <w:p w14:paraId="51D9C007" w14:textId="6B305F7B" w:rsidR="009E7ED8" w:rsidRPr="004B3F36" w:rsidRDefault="009E7ED8" w:rsidP="00017F53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4B3F36">
              <w:rPr>
                <w:rFonts w:cs="Times New Roman"/>
                <w:iCs/>
                <w:szCs w:val="24"/>
              </w:rPr>
              <w:t>Участники:</w:t>
            </w:r>
            <w:r>
              <w:t xml:space="preserve"> </w:t>
            </w:r>
            <w:proofErr w:type="spellStart"/>
            <w:r w:rsidRPr="004B3F36">
              <w:rPr>
                <w:rFonts w:cs="Times New Roman"/>
                <w:b/>
                <w:bCs/>
                <w:iCs/>
                <w:szCs w:val="24"/>
              </w:rPr>
              <w:t>Гордана</w:t>
            </w:r>
            <w:proofErr w:type="spellEnd"/>
            <w:r w:rsidRPr="004B3F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4B3F36">
              <w:rPr>
                <w:rFonts w:cs="Times New Roman"/>
                <w:b/>
                <w:bCs/>
                <w:iCs/>
                <w:szCs w:val="24"/>
              </w:rPr>
              <w:t>Влайич</w:t>
            </w:r>
            <w:proofErr w:type="spellEnd"/>
            <w:r w:rsidRPr="004B3F36">
              <w:rPr>
                <w:rFonts w:cs="Times New Roman"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>ч</w:t>
            </w:r>
            <w:r w:rsidRPr="004B3F36">
              <w:rPr>
                <w:rFonts w:cs="Times New Roman"/>
                <w:iCs/>
                <w:szCs w:val="24"/>
              </w:rPr>
              <w:t xml:space="preserve">лен правления </w:t>
            </w:r>
            <w:r w:rsidR="003A3753">
              <w:rPr>
                <w:rFonts w:cs="Times New Roman"/>
                <w:iCs/>
                <w:szCs w:val="24"/>
              </w:rPr>
              <w:t>Ассоциации</w:t>
            </w:r>
            <w:r w:rsidRPr="004B3F36">
              <w:rPr>
                <w:rFonts w:cs="Times New Roman"/>
                <w:iCs/>
                <w:szCs w:val="24"/>
              </w:rPr>
              <w:t xml:space="preserve"> писателей Сербии</w:t>
            </w:r>
            <w:r>
              <w:rPr>
                <w:rFonts w:cs="Times New Roman"/>
                <w:iCs/>
                <w:szCs w:val="24"/>
              </w:rPr>
              <w:t>;</w:t>
            </w:r>
            <w:r w:rsidR="00017F53" w:rsidRPr="00017F53">
              <w:rPr>
                <w:rFonts w:cs="Times New Roman"/>
                <w:iCs/>
                <w:szCs w:val="24"/>
              </w:rPr>
              <w:t xml:space="preserve"> </w:t>
            </w:r>
            <w:r w:rsidR="00017F53" w:rsidRPr="00017F53">
              <w:rPr>
                <w:rFonts w:cs="Times New Roman"/>
                <w:b/>
                <w:bCs/>
                <w:iCs/>
                <w:szCs w:val="24"/>
              </w:rPr>
              <w:t xml:space="preserve">д-р </w:t>
            </w:r>
            <w:proofErr w:type="spellStart"/>
            <w:r w:rsidR="00017F53" w:rsidRPr="00017F53">
              <w:rPr>
                <w:rFonts w:cs="Times New Roman"/>
                <w:b/>
                <w:bCs/>
                <w:iCs/>
                <w:szCs w:val="24"/>
              </w:rPr>
              <w:t>Милутин</w:t>
            </w:r>
            <w:proofErr w:type="spellEnd"/>
            <w:r w:rsidR="00017F53" w:rsidRPr="00017F53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proofErr w:type="spellStart"/>
            <w:r w:rsidR="00017F53" w:rsidRPr="00017F53">
              <w:rPr>
                <w:rFonts w:cs="Times New Roman"/>
                <w:b/>
                <w:bCs/>
                <w:iCs/>
                <w:szCs w:val="24"/>
              </w:rPr>
              <w:t>Джурикович</w:t>
            </w:r>
            <w:proofErr w:type="spellEnd"/>
            <w:r w:rsidR="00017F53">
              <w:rPr>
                <w:rFonts w:cs="Times New Roman"/>
                <w:b/>
                <w:bCs/>
                <w:iCs/>
                <w:szCs w:val="24"/>
              </w:rPr>
              <w:t xml:space="preserve">, </w:t>
            </w:r>
            <w:r w:rsidR="00017F53" w:rsidRPr="00017F53">
              <w:rPr>
                <w:rFonts w:cs="Times New Roman"/>
                <w:iCs/>
                <w:szCs w:val="24"/>
              </w:rPr>
              <w:t>основатель и президент Института детской литературы</w:t>
            </w:r>
            <w:r w:rsidR="00017F53">
              <w:rPr>
                <w:rFonts w:cs="Times New Roman"/>
                <w:b/>
                <w:bCs/>
                <w:iCs/>
                <w:szCs w:val="24"/>
              </w:rPr>
              <w:t xml:space="preserve">; </w:t>
            </w:r>
            <w:r w:rsidRPr="004B3F36">
              <w:rPr>
                <w:rFonts w:cs="Times New Roman"/>
                <w:b/>
                <w:bCs/>
                <w:iCs/>
                <w:szCs w:val="24"/>
              </w:rPr>
              <w:t>Тамара Петрович</w:t>
            </w:r>
            <w:r>
              <w:rPr>
                <w:rFonts w:cs="Times New Roman"/>
                <w:iCs/>
                <w:szCs w:val="24"/>
              </w:rPr>
              <w:t>,</w:t>
            </w:r>
            <w:r w:rsidRPr="004B3F36">
              <w:rPr>
                <w:rFonts w:cs="Times New Roman"/>
                <w:iCs/>
                <w:szCs w:val="24"/>
              </w:rPr>
              <w:t xml:space="preserve"> Вице-президент Общества сербско-русской дружбы</w:t>
            </w:r>
            <w:r>
              <w:rPr>
                <w:rFonts w:cs="Times New Roman"/>
                <w:iCs/>
                <w:szCs w:val="24"/>
              </w:rPr>
              <w:t xml:space="preserve">; 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Юлия </w:t>
            </w:r>
            <w:proofErr w:type="spellStart"/>
            <w:r>
              <w:rPr>
                <w:rFonts w:cs="Times New Roman"/>
                <w:b/>
                <w:bCs/>
                <w:iCs/>
                <w:szCs w:val="24"/>
              </w:rPr>
              <w:t>Брыкова</w:t>
            </w:r>
            <w:proofErr w:type="spellEnd"/>
            <w:r>
              <w:rPr>
                <w:rFonts w:cs="Times New Roman"/>
                <w:b/>
                <w:bCs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 xml:space="preserve">детский автор, член Союза детских и юношеских писателей России; </w:t>
            </w:r>
            <w:r w:rsidRPr="004B3F36">
              <w:rPr>
                <w:rFonts w:cs="Times New Roman"/>
                <w:b/>
                <w:bCs/>
                <w:iCs/>
                <w:szCs w:val="24"/>
              </w:rPr>
              <w:t>Максим Замшев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>писатель, переводчик, главный редактор «Литературной газеты»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8AB41" w14:textId="254FDEF5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45D86DBB" w14:textId="77777777" w:rsidTr="00FD700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6FA" w14:textId="69B26D20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200" w14:textId="7D1157F0" w:rsidR="009E7ED8" w:rsidRPr="00DD22A4" w:rsidRDefault="009E7ED8" w:rsidP="009E7ED8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DD22A4">
              <w:rPr>
                <w:rFonts w:cs="Times New Roman"/>
                <w:b/>
                <w:bCs/>
                <w:iCs/>
                <w:szCs w:val="24"/>
              </w:rPr>
              <w:t>Открытие Белградской международной книжной ярмарки. Открытие российского национального стенда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DA824" w14:textId="53E5ECAE" w:rsidR="009E7ED8" w:rsidRPr="005A05F1" w:rsidRDefault="005A05F1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  <w:bookmarkStart w:id="1" w:name="_GoBack"/>
            <w:bookmarkEnd w:id="1"/>
          </w:p>
        </w:tc>
      </w:tr>
      <w:tr w:rsidR="009E7ED8" w:rsidRPr="004B708A" w14:paraId="50464223" w14:textId="77777777" w:rsidTr="00FD700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02C" w14:textId="28F0C4E8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45E" w14:textId="1D2602EB" w:rsidR="009E7ED8" w:rsidRPr="004B708A" w:rsidRDefault="009E7ED8" w:rsidP="009E7ED8">
            <w:pPr>
              <w:rPr>
                <w:rFonts w:cs="Times New Roman"/>
                <w:bCs/>
                <w:iCs/>
                <w:szCs w:val="24"/>
              </w:rPr>
            </w:pPr>
            <w:r w:rsidRPr="00DD22A4">
              <w:rPr>
                <w:rFonts w:cs="Times New Roman"/>
                <w:b/>
                <w:bCs/>
                <w:iCs/>
                <w:szCs w:val="24"/>
              </w:rPr>
              <w:t xml:space="preserve">Творческий вечер Максима </w:t>
            </w:r>
            <w:proofErr w:type="spellStart"/>
            <w:r w:rsidRPr="00DD22A4">
              <w:rPr>
                <w:rFonts w:cs="Times New Roman"/>
                <w:b/>
                <w:bCs/>
                <w:iCs/>
                <w:szCs w:val="24"/>
              </w:rPr>
              <w:t>Замшева</w:t>
            </w:r>
            <w:proofErr w:type="spellEnd"/>
            <w:r>
              <w:rPr>
                <w:rFonts w:cs="Times New Roman"/>
                <w:b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 xml:space="preserve"> П</w:t>
            </w:r>
            <w:r w:rsidRPr="00DD22A4">
              <w:rPr>
                <w:rFonts w:cs="Times New Roman"/>
                <w:bCs/>
                <w:iCs/>
                <w:szCs w:val="24"/>
              </w:rPr>
              <w:t>редставление романа «Концертмейстер». Музыка и литература. Особен</w:t>
            </w:r>
            <w:r>
              <w:rPr>
                <w:rFonts w:cs="Times New Roman"/>
                <w:bCs/>
                <w:iCs/>
                <w:szCs w:val="24"/>
              </w:rPr>
              <w:t>ности жанра музыкального романа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801B4" w14:textId="18735DD5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320A69CC" w14:textId="77777777" w:rsidTr="00FD700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BD4" w14:textId="54897B5E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232" w14:textId="26828824" w:rsidR="009E7ED8" w:rsidRPr="00B93EE8" w:rsidRDefault="009E7ED8" w:rsidP="009E7ED8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Литературное суаре. </w:t>
            </w:r>
            <w:r>
              <w:rPr>
                <w:rFonts w:cs="Times New Roman"/>
                <w:bCs/>
                <w:iCs/>
                <w:szCs w:val="24"/>
              </w:rPr>
              <w:t>Приглашаем друзей на бокал искристого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EED81" w14:textId="29F26B57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075AE6AF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24F1BE" w14:textId="7D5F3D18" w:rsidR="009E7ED8" w:rsidRPr="004B708A" w:rsidRDefault="009E7ED8" w:rsidP="009E7ED8">
            <w:pPr>
              <w:rPr>
                <w:rFonts w:cs="Times New Roman"/>
                <w:b/>
                <w:i/>
                <w:szCs w:val="24"/>
              </w:rPr>
            </w:pPr>
            <w:bookmarkStart w:id="2" w:name="_Hlk101286954"/>
            <w:r>
              <w:rPr>
                <w:rFonts w:cs="Times New Roman"/>
                <w:b/>
                <w:i/>
                <w:szCs w:val="24"/>
              </w:rPr>
              <w:t>24 октября</w:t>
            </w:r>
            <w:r w:rsidRPr="004B708A">
              <w:rPr>
                <w:rFonts w:cs="Times New Roman"/>
                <w:b/>
                <w:i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Cs w:val="24"/>
              </w:rPr>
              <w:t>понедельник (с 10.00 до 20.00)</w:t>
            </w:r>
          </w:p>
        </w:tc>
      </w:tr>
      <w:bookmarkEnd w:id="2"/>
      <w:tr w:rsidR="009E7ED8" w:rsidRPr="004B708A" w14:paraId="755BEB0D" w14:textId="77777777" w:rsidTr="00D768A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E08" w14:textId="479A57B8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A4E" w14:textId="37E67DEC" w:rsidR="009E7ED8" w:rsidRDefault="009E7ED8" w:rsidP="009E7ED8">
            <w:pPr>
              <w:tabs>
                <w:tab w:val="left" w:pos="427"/>
              </w:tabs>
              <w:rPr>
                <w:rFonts w:cs="Times New Roman"/>
                <w:bCs/>
                <w:szCs w:val="24"/>
              </w:rPr>
            </w:pPr>
            <w:r w:rsidRPr="00677C46">
              <w:rPr>
                <w:rFonts w:cs="Times New Roman"/>
                <w:b/>
                <w:szCs w:val="24"/>
              </w:rPr>
              <w:t xml:space="preserve">Юлия </w:t>
            </w:r>
            <w:proofErr w:type="spellStart"/>
            <w:r w:rsidRPr="00677C46">
              <w:rPr>
                <w:rFonts w:cs="Times New Roman"/>
                <w:b/>
                <w:szCs w:val="24"/>
              </w:rPr>
              <w:t>Брыкова</w:t>
            </w:r>
            <w:proofErr w:type="spellEnd"/>
            <w:r w:rsidRPr="00677C46">
              <w:rPr>
                <w:rFonts w:cs="Times New Roman"/>
                <w:b/>
                <w:szCs w:val="24"/>
              </w:rPr>
              <w:t xml:space="preserve"> и ее добрые сказки. </w:t>
            </w:r>
            <w:r>
              <w:rPr>
                <w:rFonts w:cs="Times New Roman"/>
                <w:bCs/>
                <w:szCs w:val="24"/>
              </w:rPr>
              <w:t xml:space="preserve">Мастер-класс для детей от детских авторов Юлии </w:t>
            </w:r>
            <w:proofErr w:type="spellStart"/>
            <w:r>
              <w:rPr>
                <w:rFonts w:cs="Times New Roman"/>
                <w:bCs/>
                <w:szCs w:val="24"/>
              </w:rPr>
              <w:t>Брыковой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и </w:t>
            </w:r>
            <w:r w:rsidRPr="00677C4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92C24">
              <w:rPr>
                <w:rFonts w:cs="Times New Roman"/>
                <w:bCs/>
                <w:szCs w:val="24"/>
              </w:rPr>
              <w:t>Гордан</w:t>
            </w:r>
            <w:r>
              <w:rPr>
                <w:rFonts w:cs="Times New Roman"/>
                <w:bCs/>
                <w:szCs w:val="24"/>
              </w:rPr>
              <w:t>ы</w:t>
            </w:r>
            <w:proofErr w:type="spellEnd"/>
            <w:r w:rsidRPr="00692C24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692C24">
              <w:rPr>
                <w:rFonts w:cs="Times New Roman"/>
                <w:bCs/>
                <w:szCs w:val="24"/>
              </w:rPr>
              <w:t>Влаийч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. Чтение книги «Ёжик у гостях у Клюкв» на русском и сербском языках. </w:t>
            </w:r>
          </w:p>
          <w:p w14:paraId="5B407DCC" w14:textId="0C8113AA" w:rsidR="009E7ED8" w:rsidRPr="00692C24" w:rsidRDefault="009E7ED8" w:rsidP="009E7ED8">
            <w:pPr>
              <w:tabs>
                <w:tab w:val="left" w:pos="427"/>
              </w:tabs>
              <w:rPr>
                <w:rFonts w:cs="Times New Roman"/>
                <w:bCs/>
                <w:i/>
                <w:szCs w:val="24"/>
              </w:rPr>
            </w:pPr>
            <w:r w:rsidRPr="00677C46">
              <w:rPr>
                <w:rFonts w:cs="Times New Roman"/>
                <w:bCs/>
                <w:szCs w:val="24"/>
              </w:rPr>
              <w:t xml:space="preserve">Участники: </w:t>
            </w:r>
            <w:r>
              <w:rPr>
                <w:rFonts w:cs="Times New Roman"/>
                <w:b/>
                <w:szCs w:val="24"/>
              </w:rPr>
              <w:t xml:space="preserve">Юлия </w:t>
            </w:r>
            <w:proofErr w:type="spellStart"/>
            <w:r>
              <w:rPr>
                <w:rFonts w:cs="Times New Roman"/>
                <w:b/>
                <w:szCs w:val="24"/>
              </w:rPr>
              <w:t>Брыкова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и </w:t>
            </w:r>
            <w:proofErr w:type="spellStart"/>
            <w:r w:rsidRPr="00677C46">
              <w:rPr>
                <w:rFonts w:cs="Times New Roman"/>
                <w:b/>
                <w:szCs w:val="24"/>
              </w:rPr>
              <w:t>Гордан</w:t>
            </w:r>
            <w:r>
              <w:rPr>
                <w:rFonts w:cs="Times New Roman"/>
                <w:b/>
                <w:szCs w:val="24"/>
              </w:rPr>
              <w:t>а</w:t>
            </w:r>
            <w:proofErr w:type="spellEnd"/>
            <w:r w:rsidRPr="00677C4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77C46">
              <w:rPr>
                <w:rFonts w:cs="Times New Roman"/>
                <w:b/>
                <w:szCs w:val="24"/>
              </w:rPr>
              <w:t>Влаийч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 xml:space="preserve">детские авторы; </w:t>
            </w:r>
            <w:r w:rsidRPr="00677C46">
              <w:rPr>
                <w:rFonts w:cs="Times New Roman"/>
                <w:b/>
                <w:szCs w:val="24"/>
              </w:rPr>
              <w:t>Тамар</w:t>
            </w:r>
            <w:r>
              <w:rPr>
                <w:rFonts w:cs="Times New Roman"/>
                <w:b/>
                <w:szCs w:val="24"/>
              </w:rPr>
              <w:t>а</w:t>
            </w:r>
            <w:r w:rsidRPr="00677C46">
              <w:rPr>
                <w:rFonts w:cs="Times New Roman"/>
                <w:b/>
                <w:szCs w:val="24"/>
              </w:rPr>
              <w:t xml:space="preserve"> Петрович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>переводчик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398" w14:textId="544FA82F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6F48C70C" w14:textId="77777777" w:rsidTr="00D768A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907" w14:textId="21C08699" w:rsidR="009E7ED8" w:rsidRPr="0097182E" w:rsidRDefault="007F1326" w:rsidP="009E7ED8">
            <w:pPr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1</w:t>
            </w:r>
            <w:r>
              <w:rPr>
                <w:rFonts w:cs="Times New Roman"/>
                <w:bCs/>
                <w:szCs w:val="24"/>
              </w:rPr>
              <w:t>5</w:t>
            </w:r>
            <w:r>
              <w:rPr>
                <w:rFonts w:cs="Times New Roman"/>
                <w:bCs/>
                <w:szCs w:val="24"/>
                <w:lang w:val="en-US"/>
              </w:rPr>
              <w:t>.0</w:t>
            </w:r>
            <w:r w:rsidR="0097182E">
              <w:rPr>
                <w:rFonts w:cs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2A3" w14:textId="77777777" w:rsidR="009E7ED8" w:rsidRPr="009878E4" w:rsidRDefault="009E7ED8" w:rsidP="009E7ED8">
            <w:pPr>
              <w:rPr>
                <w:rFonts w:cs="Times New Roman"/>
                <w:b/>
                <w:szCs w:val="24"/>
              </w:rPr>
            </w:pPr>
            <w:r w:rsidRPr="009878E4">
              <w:rPr>
                <w:rFonts w:cs="Times New Roman"/>
                <w:b/>
                <w:szCs w:val="24"/>
              </w:rPr>
              <w:t>К 350-летию со дня рождения Петра I. Презентация комикса</w:t>
            </w:r>
          </w:p>
          <w:p w14:paraId="39FC495F" w14:textId="77777777" w:rsidR="009E7ED8" w:rsidRDefault="009E7ED8" w:rsidP="009E7ED8">
            <w:pPr>
              <w:tabs>
                <w:tab w:val="left" w:pos="427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Ведущая: </w:t>
            </w:r>
            <w:r w:rsidRPr="0073578B">
              <w:rPr>
                <w:rFonts w:cs="Times New Roman"/>
                <w:b/>
                <w:szCs w:val="24"/>
              </w:rPr>
              <w:t xml:space="preserve">Ирина </w:t>
            </w:r>
            <w:proofErr w:type="spellStart"/>
            <w:r w:rsidRPr="0073578B">
              <w:rPr>
                <w:rFonts w:cs="Times New Roman"/>
                <w:b/>
                <w:szCs w:val="24"/>
              </w:rPr>
              <w:t>Антанасиевич</w:t>
            </w:r>
            <w:proofErr w:type="spellEnd"/>
            <w:r w:rsidRPr="0073578B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р</w:t>
            </w:r>
            <w:r w:rsidRPr="0073578B">
              <w:rPr>
                <w:rFonts w:cs="Times New Roman"/>
                <w:szCs w:val="24"/>
              </w:rPr>
              <w:t>уководител</w:t>
            </w:r>
            <w:r>
              <w:rPr>
                <w:rFonts w:cs="Times New Roman"/>
                <w:szCs w:val="24"/>
              </w:rPr>
              <w:t>ь</w:t>
            </w:r>
            <w:r w:rsidRPr="0073578B">
              <w:rPr>
                <w:rFonts w:cs="Times New Roman"/>
                <w:szCs w:val="24"/>
              </w:rPr>
              <w:t xml:space="preserve"> Русско</w:t>
            </w:r>
            <w:r>
              <w:rPr>
                <w:rFonts w:cs="Times New Roman"/>
                <w:szCs w:val="24"/>
              </w:rPr>
              <w:t>го научного института, профессор</w:t>
            </w:r>
          </w:p>
          <w:p w14:paraId="39B1FE6A" w14:textId="1E979968" w:rsidR="009E7ED8" w:rsidRPr="009878E4" w:rsidRDefault="009E7ED8" w:rsidP="009E7E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F6C" w14:textId="784D8A52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7182E" w:rsidRPr="004B708A" w14:paraId="0874C1A8" w14:textId="77777777" w:rsidTr="00D768A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840" w14:textId="5EA47C9E" w:rsidR="0097182E" w:rsidRPr="0097182E" w:rsidRDefault="007F1326" w:rsidP="0097182E">
            <w:pPr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lastRenderedPageBreak/>
              <w:t>15.3</w:t>
            </w:r>
            <w:r w:rsidR="0097182E">
              <w:rPr>
                <w:rFonts w:cs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CB5" w14:textId="2B8A7FBC" w:rsidR="0097182E" w:rsidRPr="009878E4" w:rsidRDefault="0097182E" w:rsidP="0097182E">
            <w:pPr>
              <w:rPr>
                <w:rFonts w:cs="Times New Roman"/>
                <w:b/>
                <w:szCs w:val="24"/>
              </w:rPr>
            </w:pPr>
            <w:r w:rsidRPr="009878E4">
              <w:rPr>
                <w:rFonts w:cs="Times New Roman"/>
                <w:b/>
                <w:szCs w:val="24"/>
              </w:rPr>
              <w:t xml:space="preserve">Презентация </w:t>
            </w:r>
            <w:r>
              <w:rPr>
                <w:rFonts w:cs="Times New Roman"/>
                <w:b/>
                <w:szCs w:val="24"/>
              </w:rPr>
              <w:t>сборника</w:t>
            </w:r>
            <w:r w:rsidRPr="009878E4">
              <w:rPr>
                <w:rFonts w:cs="Times New Roman"/>
                <w:b/>
                <w:szCs w:val="24"/>
              </w:rPr>
              <w:t>, посвященно</w:t>
            </w:r>
            <w:r>
              <w:rPr>
                <w:rFonts w:cs="Times New Roman"/>
                <w:b/>
                <w:szCs w:val="24"/>
              </w:rPr>
              <w:t>го</w:t>
            </w:r>
            <w:r w:rsidRPr="009878E4">
              <w:rPr>
                <w:rFonts w:cs="Times New Roman"/>
                <w:b/>
                <w:szCs w:val="24"/>
              </w:rPr>
              <w:t xml:space="preserve"> 145-летию прибытия русских добровольцев </w:t>
            </w:r>
            <w:r>
              <w:rPr>
                <w:rFonts w:cs="Times New Roman"/>
                <w:b/>
                <w:szCs w:val="24"/>
              </w:rPr>
              <w:t xml:space="preserve">1876 </w:t>
            </w:r>
            <w:proofErr w:type="spellStart"/>
            <w:r>
              <w:rPr>
                <w:rFonts w:cs="Times New Roman"/>
                <w:b/>
                <w:szCs w:val="24"/>
              </w:rPr>
              <w:t>г.</w:t>
            </w:r>
            <w:r w:rsidRPr="009878E4">
              <w:rPr>
                <w:rFonts w:cs="Times New Roman"/>
                <w:b/>
                <w:szCs w:val="24"/>
              </w:rPr>
              <w:t>в</w:t>
            </w:r>
            <w:proofErr w:type="spellEnd"/>
            <w:r w:rsidRPr="009878E4">
              <w:rPr>
                <w:rFonts w:cs="Times New Roman"/>
                <w:b/>
                <w:szCs w:val="24"/>
              </w:rPr>
              <w:t xml:space="preserve"> Сербию </w:t>
            </w:r>
          </w:p>
          <w:p w14:paraId="57E00DF2" w14:textId="77777777" w:rsidR="0097182E" w:rsidRDefault="0097182E" w:rsidP="0097182E">
            <w:pPr>
              <w:rPr>
                <w:rFonts w:cs="Times New Roman"/>
                <w:szCs w:val="24"/>
              </w:rPr>
            </w:pPr>
            <w:r w:rsidRPr="009878E4">
              <w:rPr>
                <w:rFonts w:cs="Times New Roman"/>
                <w:szCs w:val="24"/>
              </w:rPr>
              <w:t xml:space="preserve">Ведущая: </w:t>
            </w:r>
            <w:r w:rsidRPr="009878E4">
              <w:rPr>
                <w:rFonts w:cs="Times New Roman"/>
                <w:b/>
                <w:szCs w:val="24"/>
              </w:rPr>
              <w:t xml:space="preserve">Ирина </w:t>
            </w:r>
            <w:proofErr w:type="spellStart"/>
            <w:r w:rsidRPr="009878E4">
              <w:rPr>
                <w:rFonts w:cs="Times New Roman"/>
                <w:b/>
                <w:szCs w:val="24"/>
              </w:rPr>
              <w:t>Антанасиевич</w:t>
            </w:r>
            <w:proofErr w:type="spellEnd"/>
            <w:r w:rsidRPr="009878E4">
              <w:rPr>
                <w:rFonts w:cs="Times New Roman"/>
                <w:b/>
                <w:szCs w:val="24"/>
              </w:rPr>
              <w:t>,</w:t>
            </w:r>
            <w:r w:rsidRPr="009878E4">
              <w:rPr>
                <w:rFonts w:cs="Times New Roman"/>
                <w:szCs w:val="24"/>
              </w:rPr>
              <w:t xml:space="preserve"> руководитель Русского научного института, профессор</w:t>
            </w:r>
          </w:p>
          <w:p w14:paraId="6934E645" w14:textId="6B04EA50" w:rsidR="0097182E" w:rsidRPr="009878E4" w:rsidRDefault="0097182E" w:rsidP="0097182E">
            <w:pPr>
              <w:tabs>
                <w:tab w:val="left" w:pos="427"/>
              </w:tabs>
              <w:rPr>
                <w:rFonts w:cs="Times New Roman"/>
                <w:szCs w:val="24"/>
              </w:rPr>
            </w:pPr>
            <w:r w:rsidRPr="0097182E">
              <w:rPr>
                <w:rFonts w:cs="Times New Roman"/>
                <w:b/>
                <w:szCs w:val="24"/>
              </w:rPr>
              <w:t>Алексей Тимофеев</w:t>
            </w:r>
            <w:r>
              <w:rPr>
                <w:rFonts w:cs="Times New Roman"/>
                <w:szCs w:val="24"/>
              </w:rPr>
              <w:t>, профессор</w:t>
            </w:r>
            <w:r w:rsidR="007F1326">
              <w:rPr>
                <w:rFonts w:cs="Times New Roman"/>
                <w:szCs w:val="24"/>
              </w:rPr>
              <w:t xml:space="preserve">, научный секретарь </w:t>
            </w:r>
            <w:r w:rsidR="007F1326" w:rsidRPr="0073578B">
              <w:rPr>
                <w:rFonts w:cs="Times New Roman"/>
                <w:szCs w:val="24"/>
              </w:rPr>
              <w:t>Русско</w:t>
            </w:r>
            <w:r w:rsidR="007F1326">
              <w:rPr>
                <w:rFonts w:cs="Times New Roman"/>
                <w:szCs w:val="24"/>
              </w:rPr>
              <w:t xml:space="preserve">го научного института </w:t>
            </w:r>
          </w:p>
          <w:p w14:paraId="04319DCF" w14:textId="4983CFDC" w:rsidR="0097182E" w:rsidRPr="009878E4" w:rsidRDefault="0097182E" w:rsidP="0097182E">
            <w:pPr>
              <w:rPr>
                <w:rFonts w:cs="Times New Roman"/>
                <w:b/>
                <w:szCs w:val="24"/>
              </w:rPr>
            </w:pPr>
            <w:r w:rsidRPr="009878E4">
              <w:rPr>
                <w:rFonts w:cs="Times New Roman"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0A8" w14:textId="60CA07AE" w:rsidR="0097182E" w:rsidRDefault="0097182E" w:rsidP="00971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7077454D" w14:textId="77777777" w:rsidTr="00D768A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2A7" w14:textId="27718E4F" w:rsidR="009E7ED8" w:rsidRPr="00746732" w:rsidRDefault="00746732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16.30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A91" w14:textId="77777777" w:rsidR="009E7ED8" w:rsidRDefault="009E7ED8" w:rsidP="009E7ED8">
            <w:pPr>
              <w:tabs>
                <w:tab w:val="left" w:pos="389"/>
              </w:tabs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b/>
                <w:iCs/>
                <w:szCs w:val="24"/>
              </w:rPr>
              <w:t xml:space="preserve">Особенности русской </w:t>
            </w:r>
            <w:r w:rsidRPr="00DD22A4">
              <w:rPr>
                <w:rFonts w:cs="Times New Roman"/>
                <w:b/>
                <w:iCs/>
                <w:szCs w:val="24"/>
              </w:rPr>
              <w:t>и сербской литературной периодики.</w:t>
            </w:r>
            <w:r w:rsidRPr="00DD22A4">
              <w:rPr>
                <w:rFonts w:cs="Times New Roman"/>
                <w:iCs/>
                <w:szCs w:val="24"/>
              </w:rPr>
              <w:t xml:space="preserve"> Новые возможности для диалога. </w:t>
            </w:r>
          </w:p>
          <w:p w14:paraId="08B6549C" w14:textId="37D91C9B" w:rsidR="009E7ED8" w:rsidRPr="004B708A" w:rsidRDefault="009E7ED8" w:rsidP="009E7ED8">
            <w:pPr>
              <w:tabs>
                <w:tab w:val="left" w:pos="389"/>
              </w:tabs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Участники: </w:t>
            </w:r>
            <w:r w:rsidRPr="00DD22A4">
              <w:rPr>
                <w:rFonts w:cs="Times New Roman"/>
                <w:b/>
                <w:iCs/>
                <w:szCs w:val="24"/>
              </w:rPr>
              <w:t>Максим Замшев</w:t>
            </w:r>
            <w:r>
              <w:rPr>
                <w:rFonts w:cs="Times New Roman"/>
                <w:b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>писатель, переводчик, главный редактор «Литературной газеты»</w:t>
            </w:r>
            <w:r w:rsidRPr="00DD22A4">
              <w:rPr>
                <w:rFonts w:cs="Times New Roman"/>
                <w:iCs/>
                <w:szCs w:val="24"/>
              </w:rPr>
              <w:t xml:space="preserve"> и </w:t>
            </w:r>
            <w:r w:rsidRPr="00DD22A4">
              <w:rPr>
                <w:rFonts w:cs="Times New Roman"/>
                <w:b/>
                <w:iCs/>
                <w:szCs w:val="24"/>
              </w:rPr>
              <w:t xml:space="preserve">Ирина </w:t>
            </w:r>
            <w:proofErr w:type="spellStart"/>
            <w:r w:rsidRPr="00DD22A4">
              <w:rPr>
                <w:rFonts w:cs="Times New Roman"/>
                <w:b/>
                <w:iCs/>
                <w:szCs w:val="24"/>
              </w:rPr>
              <w:t>Антанасиевич</w:t>
            </w:r>
            <w:proofErr w:type="spellEnd"/>
            <w:r w:rsidRPr="00DD22A4">
              <w:rPr>
                <w:rFonts w:cs="Times New Roman"/>
                <w:b/>
                <w:iCs/>
                <w:szCs w:val="24"/>
              </w:rPr>
              <w:t>,</w:t>
            </w:r>
            <w:r w:rsidRPr="00DD22A4">
              <w:rPr>
                <w:rFonts w:cs="Times New Roman"/>
                <w:iCs/>
                <w:szCs w:val="24"/>
              </w:rPr>
              <w:t xml:space="preserve"> руководитель Русского научного института, профессор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274" w14:textId="2E2F48CA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6EF01501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AAA105" w14:textId="528F7869" w:rsidR="009E7ED8" w:rsidRPr="004B708A" w:rsidRDefault="009E7ED8" w:rsidP="009E7ED8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25 октября</w:t>
            </w:r>
            <w:r w:rsidRPr="004B708A">
              <w:rPr>
                <w:rFonts w:cs="Times New Roman"/>
                <w:b/>
                <w:i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Cs w:val="24"/>
              </w:rPr>
              <w:t xml:space="preserve">вторник </w:t>
            </w:r>
            <w:r w:rsidRPr="006E1BE4">
              <w:rPr>
                <w:rFonts w:cs="Times New Roman"/>
                <w:b/>
                <w:i/>
                <w:szCs w:val="24"/>
              </w:rPr>
              <w:t>(с 10.00 до 20.00)</w:t>
            </w:r>
          </w:p>
        </w:tc>
      </w:tr>
      <w:tr w:rsidR="009E7ED8" w:rsidRPr="004B708A" w14:paraId="66930487" w14:textId="77777777" w:rsidTr="0017256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52F" w14:textId="634DAA1F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bookmarkStart w:id="3" w:name="_Hlk115953740"/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B41" w14:textId="4DDDCBD1" w:rsidR="009E7ED8" w:rsidRPr="004F45C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4E1" w14:textId="3262BB7A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bookmarkEnd w:id="3"/>
      <w:tr w:rsidR="009E7ED8" w:rsidRPr="004B708A" w14:paraId="4CD1E114" w14:textId="77777777" w:rsidTr="0017256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603" w14:textId="45F399FF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FB6" w14:textId="77777777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 w:rsidRPr="00677C46">
              <w:rPr>
                <w:rFonts w:cs="Times New Roman"/>
                <w:b/>
                <w:szCs w:val="24"/>
              </w:rPr>
              <w:t>Рассуждения о необходимости переводов как главного фактора культурного взаимодействия.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7D682F">
              <w:rPr>
                <w:rFonts w:cs="Times New Roman"/>
                <w:bCs/>
                <w:szCs w:val="24"/>
              </w:rPr>
              <w:t>Особенности восприятия Сербии в России и России в Сербии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14:paraId="31A381CA" w14:textId="7B66CBF3" w:rsidR="009E7ED8" w:rsidRPr="00677C46" w:rsidRDefault="009E7ED8" w:rsidP="009E7ED8">
            <w:pPr>
              <w:rPr>
                <w:rFonts w:cs="Times New Roman"/>
                <w:b/>
                <w:szCs w:val="24"/>
              </w:rPr>
            </w:pPr>
            <w:r w:rsidRPr="00677C46">
              <w:rPr>
                <w:rFonts w:cs="Times New Roman"/>
                <w:bCs/>
                <w:szCs w:val="24"/>
              </w:rPr>
              <w:t xml:space="preserve">Участники: </w:t>
            </w:r>
            <w:r w:rsidRPr="00677C46">
              <w:rPr>
                <w:rFonts w:cs="Times New Roman"/>
                <w:b/>
                <w:szCs w:val="24"/>
              </w:rPr>
              <w:t>Максим Замшев,</w:t>
            </w:r>
            <w:r w:rsidRPr="00677C46">
              <w:rPr>
                <w:rFonts w:cs="Times New Roman"/>
                <w:bCs/>
                <w:szCs w:val="24"/>
              </w:rPr>
              <w:t xml:space="preserve"> писатель, переводчик, главный редактор «Литературной газеты» и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677C46">
              <w:rPr>
                <w:rFonts w:cs="Times New Roman"/>
                <w:b/>
                <w:szCs w:val="24"/>
              </w:rPr>
              <w:t>Мелина</w:t>
            </w:r>
            <w:proofErr w:type="spellEnd"/>
            <w:r w:rsidRPr="00677C4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77C46">
              <w:rPr>
                <w:rFonts w:cs="Times New Roman"/>
                <w:b/>
                <w:szCs w:val="24"/>
              </w:rPr>
              <w:t>Панаотович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>преподаватель русского языка, переводчик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DE9" w14:textId="31AB2A61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5632458F" w14:textId="77777777" w:rsidTr="009878E4">
        <w:trPr>
          <w:trHeight w:val="8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E88" w14:textId="51C6C2F1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7DD" w14:textId="77777777" w:rsidR="009E7ED8" w:rsidRPr="009878E4" w:rsidRDefault="009E7ED8" w:rsidP="009E7ED8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/>
                <w:bCs/>
                <w:szCs w:val="24"/>
              </w:rPr>
              <w:t>Презентация программ бесплатного  образования в России</w:t>
            </w:r>
          </w:p>
          <w:p w14:paraId="670B26C8" w14:textId="2B0BAB71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 w:rsidRPr="009878E4"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EC4" w14:textId="5ABE11CB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6FF4679B" w14:textId="77777777" w:rsidTr="004E26BC">
        <w:trPr>
          <w:trHeight w:val="56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219240" w14:textId="1405987F" w:rsidR="009E7ED8" w:rsidRPr="004B708A" w:rsidRDefault="009E7ED8" w:rsidP="009E7ED8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26 октября, среда </w:t>
            </w:r>
            <w:r w:rsidRPr="006E1BE4">
              <w:rPr>
                <w:rFonts w:cs="Times New Roman"/>
                <w:b/>
                <w:i/>
                <w:szCs w:val="24"/>
              </w:rPr>
              <w:t>(с 10.00 до 20.00)</w:t>
            </w:r>
          </w:p>
        </w:tc>
      </w:tr>
      <w:tr w:rsidR="009E7ED8" w:rsidRPr="004B708A" w14:paraId="3C5B3F5F" w14:textId="77777777" w:rsidTr="004F45C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146" w14:textId="77777777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5A9" w14:textId="4D2C2616" w:rsidR="009E7ED8" w:rsidRPr="004F45C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5F5" w14:textId="77777777" w:rsidR="009E7ED8" w:rsidRPr="004B708A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2D7301D8" w14:textId="77777777" w:rsidTr="0017256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5DE" w14:textId="77777777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8F7" w14:textId="5B762DEB" w:rsidR="009E7ED8" w:rsidRPr="009878E4" w:rsidRDefault="009E7ED8" w:rsidP="009E7ED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41C" w14:textId="57AB234D" w:rsidR="009E7ED8" w:rsidRPr="004B708A" w:rsidRDefault="009E7ED8" w:rsidP="009E7ED8">
            <w:pPr>
              <w:rPr>
                <w:rFonts w:cs="Times New Roman"/>
                <w:szCs w:val="24"/>
              </w:rPr>
            </w:pPr>
          </w:p>
        </w:tc>
      </w:tr>
      <w:tr w:rsidR="009E7ED8" w:rsidRPr="004B708A" w14:paraId="5D6D73E1" w14:textId="77777777" w:rsidTr="0017256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864" w14:textId="7780EE4E" w:rsidR="009E7ED8" w:rsidRPr="004B708A" w:rsidRDefault="00F50D4F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F4A" w14:textId="24840357" w:rsidR="00B00A46" w:rsidRPr="00A73E7E" w:rsidRDefault="00F50D4F" w:rsidP="009E7ED8">
            <w:pPr>
              <w:tabs>
                <w:tab w:val="left" w:pos="1362"/>
              </w:tabs>
              <w:rPr>
                <w:b/>
              </w:rPr>
            </w:pPr>
            <w:r>
              <w:rPr>
                <w:b/>
              </w:rPr>
              <w:t>Центр Златоуст представляет:</w:t>
            </w:r>
          </w:p>
          <w:p w14:paraId="15826FDB" w14:textId="65306880" w:rsidR="00B00A46" w:rsidRDefault="00B00A46" w:rsidP="009E7ED8">
            <w:pPr>
              <w:tabs>
                <w:tab w:val="left" w:pos="1362"/>
              </w:tabs>
            </w:pPr>
            <w:r>
              <w:t>Открытый урок по русскому языку</w:t>
            </w:r>
          </w:p>
          <w:p w14:paraId="7C9B8732" w14:textId="2D1CEFEF" w:rsidR="00B00A46" w:rsidRPr="00B00A46" w:rsidRDefault="00B00A46" w:rsidP="00F50D4F">
            <w:pPr>
              <w:tabs>
                <w:tab w:val="left" w:pos="1362"/>
              </w:tabs>
            </w:pPr>
            <w:r w:rsidRPr="00B00A46">
              <w:t xml:space="preserve">Презентация учебно-методической литературы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551" w14:textId="7479463F" w:rsidR="009E7ED8" w:rsidRPr="004B708A" w:rsidRDefault="00104141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236CEA2D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CE2BA2" w14:textId="2C3631A9" w:rsidR="009E7ED8" w:rsidRPr="004B708A" w:rsidRDefault="009E7ED8" w:rsidP="009E7ED8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27 октября, четверг </w:t>
            </w:r>
            <w:r w:rsidRPr="006E1BE4">
              <w:rPr>
                <w:rFonts w:cs="Times New Roman"/>
                <w:b/>
                <w:i/>
                <w:szCs w:val="24"/>
              </w:rPr>
              <w:t>(с 10.00 до 20.00)</w:t>
            </w:r>
            <w:r>
              <w:rPr>
                <w:rFonts w:cs="Times New Roman"/>
                <w:b/>
                <w:i/>
                <w:szCs w:val="24"/>
              </w:rPr>
              <w:t xml:space="preserve"> Школьный день</w:t>
            </w:r>
          </w:p>
        </w:tc>
      </w:tr>
      <w:tr w:rsidR="009E7ED8" w:rsidRPr="004B708A" w14:paraId="13A36292" w14:textId="77777777" w:rsidTr="008954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0BF" w14:textId="33F97294" w:rsidR="009E7ED8" w:rsidRPr="004B708A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 – 12.00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27A" w14:textId="43A58F10" w:rsidR="009E7ED8" w:rsidRPr="008B1407" w:rsidRDefault="009E7ED8" w:rsidP="009E7E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Парад мультфильмов. «Маша и Медведь»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C28" w14:textId="5027C6BC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9E7ED8" w:rsidRPr="004B708A" w14:paraId="130FD865" w14:textId="77777777" w:rsidTr="008954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D0F" w14:textId="3C193463" w:rsidR="009E7ED8" w:rsidRDefault="009E7ED8" w:rsidP="009E7E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12.00 – 15.00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7B9" w14:textId="2DFB88CA" w:rsidR="009E7ED8" w:rsidRPr="001B10BA" w:rsidRDefault="009E7ED8" w:rsidP="009E7ED8">
            <w:pPr>
              <w:rPr>
                <w:rFonts w:cs="Times New Roman"/>
                <w:b/>
                <w:bCs/>
                <w:szCs w:val="24"/>
              </w:rPr>
            </w:pPr>
            <w:r w:rsidRPr="001B10BA">
              <w:rPr>
                <w:rFonts w:cs="Times New Roman"/>
                <w:b/>
                <w:bCs/>
                <w:szCs w:val="24"/>
              </w:rPr>
              <w:t>Конкурс рисунков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2C24">
              <w:rPr>
                <w:rFonts w:cs="Times New Roman"/>
                <w:b/>
                <w:bCs/>
                <w:szCs w:val="24"/>
              </w:rPr>
              <w:t>«Сербия, Россия – две сестры родные»</w:t>
            </w:r>
            <w:r>
              <w:rPr>
                <w:rFonts w:cs="Times New Roman"/>
                <w:b/>
                <w:bCs/>
                <w:szCs w:val="24"/>
              </w:rPr>
              <w:t xml:space="preserve">. </w:t>
            </w:r>
            <w:r w:rsidRPr="001B10BA">
              <w:rPr>
                <w:rFonts w:cs="Times New Roman"/>
                <w:bCs/>
                <w:szCs w:val="24"/>
              </w:rPr>
              <w:t>Читаем и рисуем.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Книга в подарок каждому юному художнику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4CA" w14:textId="0938B2A7" w:rsidR="009E7ED8" w:rsidRDefault="009E7ED8" w:rsidP="009E7E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235E7303" w14:textId="77777777" w:rsidTr="0089545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814" w14:textId="77CFEF5B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5EB" w14:textId="77777777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/>
                <w:bCs/>
                <w:szCs w:val="24"/>
              </w:rPr>
              <w:t xml:space="preserve">Презентация программ </w:t>
            </w:r>
            <w:proofErr w:type="gramStart"/>
            <w:r w:rsidRPr="009878E4">
              <w:rPr>
                <w:rFonts w:cs="Times New Roman"/>
                <w:b/>
                <w:bCs/>
                <w:szCs w:val="24"/>
              </w:rPr>
              <w:t>бесплатного  образования</w:t>
            </w:r>
            <w:proofErr w:type="gramEnd"/>
            <w:r w:rsidRPr="009878E4">
              <w:rPr>
                <w:rFonts w:cs="Times New Roman"/>
                <w:b/>
                <w:bCs/>
                <w:szCs w:val="24"/>
              </w:rPr>
              <w:t xml:space="preserve"> в России</w:t>
            </w:r>
          </w:p>
          <w:p w14:paraId="399DFA82" w14:textId="2718A71E" w:rsidR="003B670D" w:rsidRPr="00B00A46" w:rsidRDefault="003B670D" w:rsidP="003B670D">
            <w:pPr>
              <w:rPr>
                <w:rFonts w:cs="Times New Roman"/>
                <w:szCs w:val="24"/>
              </w:rPr>
            </w:pPr>
            <w:r w:rsidRPr="009878E4"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EA3" w14:textId="5818E779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5941B262" w14:textId="77777777" w:rsidTr="00F56A97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78A" w14:textId="48654965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239" w14:textId="77777777" w:rsidR="003B670D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7C68D7">
              <w:rPr>
                <w:rFonts w:cs="Times New Roman"/>
                <w:b/>
                <w:bCs/>
                <w:szCs w:val="24"/>
              </w:rPr>
              <w:t>Желько</w:t>
            </w:r>
            <w:proofErr w:type="spellEnd"/>
            <w:r w:rsidRPr="007C68D7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C68D7">
              <w:rPr>
                <w:rFonts w:cs="Times New Roman"/>
                <w:b/>
                <w:bCs/>
                <w:szCs w:val="24"/>
              </w:rPr>
              <w:t>Пржуль</w:t>
            </w:r>
            <w:proofErr w:type="spellEnd"/>
            <w:r w:rsidRPr="007C68D7">
              <w:rPr>
                <w:rFonts w:cs="Times New Roman"/>
                <w:b/>
                <w:bCs/>
                <w:szCs w:val="24"/>
              </w:rPr>
              <w:t xml:space="preserve"> и русское издание его сборника новелл «Братья по улице»</w:t>
            </w:r>
          </w:p>
          <w:p w14:paraId="42B59CF8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proofErr w:type="spellStart"/>
            <w:r w:rsidRPr="007C68D7">
              <w:rPr>
                <w:rFonts w:cs="Times New Roman"/>
                <w:bCs/>
                <w:szCs w:val="24"/>
              </w:rPr>
              <w:t>Желько</w:t>
            </w:r>
            <w:proofErr w:type="spellEnd"/>
            <w:r w:rsidRPr="007C68D7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7C68D7">
              <w:rPr>
                <w:rFonts w:cs="Times New Roman"/>
                <w:bCs/>
                <w:szCs w:val="24"/>
              </w:rPr>
              <w:t>Пржуль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r w:rsidRPr="007C68D7">
              <w:rPr>
                <w:rFonts w:cs="Times New Roman"/>
                <w:bCs/>
                <w:szCs w:val="24"/>
              </w:rPr>
              <w:t xml:space="preserve">– ведущий современный писатель Республики Сербской, </w:t>
            </w:r>
            <w:r>
              <w:rPr>
                <w:rFonts w:cs="Times New Roman"/>
                <w:bCs/>
                <w:szCs w:val="24"/>
              </w:rPr>
              <w:t xml:space="preserve">автор 15 книг. Писатель прошел </w:t>
            </w:r>
            <w:r w:rsidRPr="007C68D7">
              <w:rPr>
                <w:rFonts w:cs="Times New Roman"/>
                <w:bCs/>
                <w:szCs w:val="24"/>
              </w:rPr>
              <w:t xml:space="preserve">Боснийскую войну 1992-1995 гг. на одном из ее самых горячих и кровавых участков </w:t>
            </w:r>
            <w:proofErr w:type="spellStart"/>
            <w:r w:rsidRPr="007C68D7">
              <w:rPr>
                <w:rFonts w:cs="Times New Roman"/>
                <w:bCs/>
                <w:szCs w:val="24"/>
              </w:rPr>
              <w:t>сараевского</w:t>
            </w:r>
            <w:proofErr w:type="spellEnd"/>
            <w:r w:rsidRPr="007C68D7">
              <w:rPr>
                <w:rFonts w:cs="Times New Roman"/>
                <w:bCs/>
                <w:szCs w:val="24"/>
              </w:rPr>
              <w:t xml:space="preserve"> фронта и именно там он, в моменты затишья, писал для ведущих белградских журналов. В 2022 г. в Москве вышел русский перевод его дебютного сборника новелл «Братья по улице», книги о современной гражданской</w:t>
            </w:r>
            <w:r>
              <w:rPr>
                <w:rFonts w:cs="Times New Roman"/>
                <w:bCs/>
                <w:szCs w:val="24"/>
              </w:rPr>
              <w:t xml:space="preserve"> войне и о людях на ней и в ней</w:t>
            </w:r>
          </w:p>
          <w:p w14:paraId="4896215C" w14:textId="022C8A2C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A934C" w14:textId="52452BFE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0A61EC55" w14:textId="77777777" w:rsidTr="00A4686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B20" w14:textId="29265970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4BA" w14:textId="5081D403" w:rsidR="003B670D" w:rsidRPr="00A73E7E" w:rsidRDefault="003B670D" w:rsidP="003B670D">
            <w:pPr>
              <w:rPr>
                <w:b/>
              </w:rPr>
            </w:pPr>
            <w:r w:rsidRPr="00A73E7E">
              <w:rPr>
                <w:b/>
              </w:rPr>
              <w:t>Центр Златоуст</w:t>
            </w:r>
            <w:r>
              <w:rPr>
                <w:b/>
              </w:rPr>
              <w:t xml:space="preserve"> представляет:</w:t>
            </w:r>
            <w:r w:rsidRPr="00A73E7E">
              <w:rPr>
                <w:b/>
              </w:rPr>
              <w:t xml:space="preserve"> </w:t>
            </w:r>
          </w:p>
          <w:p w14:paraId="6BED166A" w14:textId="0F57BB90" w:rsidR="003B670D" w:rsidRDefault="003B670D" w:rsidP="003B670D">
            <w:r>
              <w:t>Викторина «Такая разная Россия»</w:t>
            </w:r>
          </w:p>
          <w:p w14:paraId="1F819361" w14:textId="00F3E185" w:rsidR="003B670D" w:rsidRDefault="003B670D" w:rsidP="003B670D">
            <w:r>
              <w:t>Разговорный клуб</w:t>
            </w:r>
          </w:p>
          <w:p w14:paraId="7A6E18D9" w14:textId="7F477988" w:rsidR="003B670D" w:rsidRPr="004F45CA" w:rsidRDefault="003B670D" w:rsidP="003B670D">
            <w:pPr>
              <w:rPr>
                <w:rFonts w:cs="Times New Roman"/>
                <w:b/>
                <w:bCs/>
                <w:color w:val="FF0000"/>
                <w:szCs w:val="24"/>
              </w:rPr>
            </w:pPr>
            <w:r>
              <w:t>Экспресс-тест по русскому языку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2EF2" w14:textId="12B584BB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77207E9F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311C8A" w14:textId="65DA2324" w:rsidR="003B670D" w:rsidRPr="004B708A" w:rsidRDefault="003B670D" w:rsidP="003B670D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28 октября, пятница</w:t>
            </w:r>
            <w:r w:rsidRPr="004B708A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>(с 10.00 до 21.00)</w:t>
            </w:r>
          </w:p>
        </w:tc>
      </w:tr>
      <w:tr w:rsidR="003B670D" w:rsidRPr="004B708A" w14:paraId="231CC976" w14:textId="77777777" w:rsidTr="004C5DBA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093" w14:textId="791D728D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119" w14:textId="1B6DC249" w:rsidR="003B670D" w:rsidRDefault="003B670D" w:rsidP="003B670D">
            <w:pPr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E00AC" w14:textId="5CC32244" w:rsidR="003B670D" w:rsidRPr="004F45CA" w:rsidRDefault="003B670D" w:rsidP="003B670D">
            <w:pPr>
              <w:rPr>
                <w:rFonts w:cs="Times New Roman"/>
                <w:iCs/>
                <w:szCs w:val="24"/>
              </w:rPr>
            </w:pPr>
            <w:r w:rsidRPr="004F45CA">
              <w:rPr>
                <w:rFonts w:cs="Times New Roman"/>
                <w:iCs/>
                <w:szCs w:val="24"/>
              </w:rPr>
              <w:t>Российский национальный стенд</w:t>
            </w:r>
          </w:p>
        </w:tc>
      </w:tr>
      <w:tr w:rsidR="003B670D" w:rsidRPr="004B708A" w14:paraId="0931F3D1" w14:textId="77777777" w:rsidTr="004C5DBA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2C" w14:textId="5C635F48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B52" w14:textId="77777777" w:rsidR="003B670D" w:rsidRPr="00286725" w:rsidRDefault="003B670D" w:rsidP="003B670D">
            <w:pPr>
              <w:rPr>
                <w:rFonts w:cs="Times New Roman"/>
                <w:bCs/>
                <w:szCs w:val="24"/>
              </w:rPr>
            </w:pPr>
            <w:r w:rsidRPr="00286725">
              <w:rPr>
                <w:rFonts w:cs="Times New Roman"/>
                <w:b/>
                <w:bCs/>
                <w:szCs w:val="24"/>
              </w:rPr>
              <w:t xml:space="preserve">Бранко </w:t>
            </w:r>
            <w:proofErr w:type="spellStart"/>
            <w:r w:rsidRPr="00286725">
              <w:rPr>
                <w:rFonts w:cs="Times New Roman"/>
                <w:b/>
                <w:bCs/>
                <w:szCs w:val="24"/>
              </w:rPr>
              <w:t>Вукоманович</w:t>
            </w:r>
            <w:proofErr w:type="spellEnd"/>
            <w:r w:rsidRPr="00286725">
              <w:rPr>
                <w:rFonts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286725">
              <w:rPr>
                <w:rFonts w:cs="Times New Roman"/>
                <w:b/>
                <w:bCs/>
                <w:szCs w:val="24"/>
              </w:rPr>
              <w:t>Велимир</w:t>
            </w:r>
            <w:proofErr w:type="spellEnd"/>
            <w:r w:rsidRPr="00286725">
              <w:rPr>
                <w:rFonts w:cs="Times New Roman"/>
                <w:b/>
                <w:bCs/>
                <w:szCs w:val="24"/>
              </w:rPr>
              <w:t xml:space="preserve"> Иванович. </w:t>
            </w:r>
            <w:r>
              <w:rPr>
                <w:rFonts w:cs="Times New Roman"/>
                <w:b/>
                <w:bCs/>
                <w:szCs w:val="24"/>
              </w:rPr>
              <w:t>Презентация романа «Подзорная труба графа Савы»</w:t>
            </w:r>
            <w:r w:rsidRPr="00286725">
              <w:rPr>
                <w:rFonts w:cs="Times New Roman"/>
                <w:b/>
                <w:bCs/>
                <w:szCs w:val="24"/>
              </w:rPr>
              <w:t xml:space="preserve"> и его русского перевода. </w:t>
            </w:r>
            <w:r w:rsidRPr="00286725">
              <w:rPr>
                <w:rFonts w:cs="Times New Roman"/>
                <w:bCs/>
                <w:szCs w:val="24"/>
              </w:rPr>
              <w:t>Роман о сербском сподвижнике Петра Великого графе Савве Рагузинском</w:t>
            </w:r>
          </w:p>
          <w:p w14:paraId="00CDB54B" w14:textId="437B4E72" w:rsidR="003B670D" w:rsidRPr="00286725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0A189" w14:textId="414E849A" w:rsidR="003B670D" w:rsidRDefault="003B670D" w:rsidP="003B670D">
            <w:pPr>
              <w:rPr>
                <w:rFonts w:cs="Times New Roman"/>
                <w:szCs w:val="24"/>
              </w:rPr>
            </w:pPr>
            <w:r w:rsidRPr="004F45CA">
              <w:rPr>
                <w:rFonts w:cs="Times New Roman"/>
                <w:iCs/>
                <w:szCs w:val="24"/>
              </w:rPr>
              <w:t>Российский национальный стенд</w:t>
            </w:r>
          </w:p>
        </w:tc>
      </w:tr>
      <w:tr w:rsidR="003B670D" w:rsidRPr="004B708A" w14:paraId="4A1DC3ED" w14:textId="77777777" w:rsidTr="004C5DBA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1E3" w14:textId="17666738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34E" w14:textId="77777777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/>
                <w:bCs/>
                <w:szCs w:val="24"/>
              </w:rPr>
              <w:t>Презентация программ бесплатного  образования в России</w:t>
            </w:r>
          </w:p>
          <w:p w14:paraId="0182EF50" w14:textId="1383F21D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8E7B" w14:textId="2EA17D84" w:rsidR="003B670D" w:rsidRDefault="00746732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4F246C05" w14:textId="77777777" w:rsidTr="004C5DBA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6E" w14:textId="3503D572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251" w14:textId="77777777" w:rsidR="003B670D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Презентация </w:t>
            </w:r>
            <w:r w:rsidRPr="008A0C12">
              <w:rPr>
                <w:rFonts w:cs="Times New Roman"/>
                <w:b/>
                <w:bCs/>
                <w:szCs w:val="24"/>
              </w:rPr>
              <w:t xml:space="preserve"> проект</w:t>
            </w:r>
            <w:r>
              <w:rPr>
                <w:rFonts w:cs="Times New Roman"/>
                <w:b/>
                <w:bCs/>
                <w:szCs w:val="24"/>
              </w:rPr>
              <w:t>а</w:t>
            </w:r>
            <w:r w:rsidRPr="008A0C12">
              <w:rPr>
                <w:rFonts w:cs="Times New Roman"/>
                <w:b/>
                <w:bCs/>
                <w:szCs w:val="24"/>
              </w:rPr>
              <w:t xml:space="preserve"> учебника сербского языка для обучения детей-иностранцев</w:t>
            </w:r>
            <w:r>
              <w:rPr>
                <w:rFonts w:cs="Times New Roman"/>
                <w:b/>
                <w:bCs/>
                <w:szCs w:val="24"/>
              </w:rPr>
              <w:t xml:space="preserve"> и </w:t>
            </w:r>
            <w:r w:rsidRPr="00A94B77">
              <w:rPr>
                <w:rFonts w:cs="Times New Roman"/>
                <w:b/>
                <w:bCs/>
                <w:szCs w:val="24"/>
              </w:rPr>
              <w:t>русско-сербск</w:t>
            </w:r>
            <w:r>
              <w:rPr>
                <w:rFonts w:cs="Times New Roman"/>
                <w:b/>
                <w:bCs/>
                <w:szCs w:val="24"/>
              </w:rPr>
              <w:t>ого</w:t>
            </w:r>
            <w:r w:rsidRPr="00A94B77">
              <w:rPr>
                <w:rFonts w:cs="Times New Roman"/>
                <w:b/>
                <w:bCs/>
                <w:szCs w:val="24"/>
              </w:rPr>
              <w:t xml:space="preserve"> разговорник</w:t>
            </w:r>
            <w:r>
              <w:rPr>
                <w:rFonts w:cs="Times New Roman"/>
                <w:b/>
                <w:bCs/>
                <w:szCs w:val="24"/>
              </w:rPr>
              <w:t>а</w:t>
            </w:r>
            <w:r w:rsidRPr="008A0C12">
              <w:rPr>
                <w:rFonts w:cs="Times New Roman"/>
                <w:b/>
                <w:bCs/>
                <w:szCs w:val="24"/>
              </w:rPr>
              <w:t xml:space="preserve"> «50 полезных диалогов»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335BC420" w14:textId="77777777" w:rsidR="003B670D" w:rsidRPr="008A0C12" w:rsidRDefault="003B670D" w:rsidP="003B670D">
            <w:pPr>
              <w:rPr>
                <w:rFonts w:cs="Times New Roman"/>
                <w:szCs w:val="24"/>
              </w:rPr>
            </w:pPr>
            <w:r w:rsidRPr="008A0C12">
              <w:rPr>
                <w:rFonts w:cs="Times New Roman"/>
                <w:szCs w:val="24"/>
              </w:rPr>
              <w:t xml:space="preserve">Разговорник «50 полезных диалогов», созданный писателем Еленой Зелинской и дизайнером Анной Зелинской поможет быстро освоить слова и выражения, необходимые для </w:t>
            </w:r>
            <w:r w:rsidRPr="008A0C12">
              <w:rPr>
                <w:rFonts w:cs="Times New Roman"/>
                <w:szCs w:val="24"/>
              </w:rPr>
              <w:lastRenderedPageBreak/>
              <w:t>повседневной жизни. Учебное пособие пригодится и сербам, и русским.</w:t>
            </w:r>
          </w:p>
          <w:p w14:paraId="5AC62618" w14:textId="627FCA07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8A0C12">
              <w:rPr>
                <w:rFonts w:cs="Times New Roman"/>
                <w:szCs w:val="24"/>
              </w:rPr>
              <w:t>Участники:</w:t>
            </w:r>
            <w:r w:rsidRPr="00A94B77">
              <w:rPr>
                <w:rFonts w:cs="Times New Roman"/>
                <w:b/>
                <w:bCs/>
                <w:szCs w:val="24"/>
              </w:rPr>
              <w:t xml:space="preserve"> Елена Зелинская, </w:t>
            </w:r>
            <w:r w:rsidRPr="00A94B77">
              <w:rPr>
                <w:rFonts w:cs="Times New Roman"/>
                <w:szCs w:val="24"/>
              </w:rPr>
              <w:t xml:space="preserve">писатель, </w:t>
            </w:r>
            <w:r w:rsidRPr="008A0C12">
              <w:rPr>
                <w:rFonts w:cs="Times New Roman"/>
                <w:szCs w:val="24"/>
              </w:rPr>
              <w:t>автор популярных языковых обучающих программ</w:t>
            </w:r>
            <w:r>
              <w:rPr>
                <w:rFonts w:cs="Times New Roman"/>
                <w:szCs w:val="24"/>
              </w:rPr>
              <w:t xml:space="preserve">; </w:t>
            </w:r>
            <w:r w:rsidRPr="008A0C12">
              <w:rPr>
                <w:rFonts w:cs="Times New Roman"/>
                <w:szCs w:val="24"/>
              </w:rPr>
              <w:t xml:space="preserve"> </w:t>
            </w:r>
            <w:r w:rsidRPr="008A0C12">
              <w:rPr>
                <w:rFonts w:cs="Times New Roman"/>
                <w:b/>
                <w:bCs/>
                <w:szCs w:val="24"/>
              </w:rPr>
              <w:t xml:space="preserve">Карина </w:t>
            </w:r>
            <w:proofErr w:type="spellStart"/>
            <w:r w:rsidRPr="008A0C12">
              <w:rPr>
                <w:rFonts w:cs="Times New Roman"/>
                <w:b/>
                <w:bCs/>
                <w:szCs w:val="24"/>
              </w:rPr>
              <w:t>Авагян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>,</w:t>
            </w:r>
            <w:r w:rsidRPr="008A0C1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A0C12">
              <w:rPr>
                <w:rFonts w:cs="Times New Roman"/>
                <w:szCs w:val="24"/>
              </w:rPr>
              <w:t>профессор русского и сербского язык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05E73" w14:textId="04590EEB" w:rsidR="003B670D" w:rsidRDefault="00746732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Российский национальный стенд</w:t>
            </w:r>
          </w:p>
        </w:tc>
      </w:tr>
      <w:tr w:rsidR="003B670D" w:rsidRPr="004B708A" w14:paraId="74F7433F" w14:textId="77777777" w:rsidTr="004E26BC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AAB" w14:textId="6F20550C" w:rsidR="003B670D" w:rsidRPr="004B2335" w:rsidRDefault="003B670D" w:rsidP="003B670D">
            <w:pPr>
              <w:rPr>
                <w:rFonts w:cs="Times New Roman"/>
                <w:bCs/>
                <w:szCs w:val="24"/>
              </w:rPr>
            </w:pPr>
            <w:r w:rsidRPr="004B2335">
              <w:rPr>
                <w:rFonts w:cs="Times New Roman"/>
                <w:bCs/>
                <w:szCs w:val="24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CA0" w14:textId="77777777" w:rsidR="003B670D" w:rsidRDefault="003B670D" w:rsidP="003B670D">
            <w:pPr>
              <w:rPr>
                <w:rFonts w:cs="Times New Roman"/>
                <w:b/>
                <w:iCs/>
                <w:szCs w:val="24"/>
              </w:rPr>
            </w:pPr>
            <w:r w:rsidRPr="004B2335">
              <w:rPr>
                <w:rFonts w:cs="Times New Roman"/>
                <w:b/>
                <w:iCs/>
                <w:szCs w:val="24"/>
              </w:rPr>
              <w:t>Презентация книги Елены Бондаревой «Русские корни – Сербские ветви. Поэзия и живопись Русской Сербии 1920-1945 гг.».</w:t>
            </w:r>
          </w:p>
          <w:p w14:paraId="1A537AA6" w14:textId="77777777" w:rsidR="003B670D" w:rsidRDefault="003B670D" w:rsidP="003B670D">
            <w:pPr>
              <w:rPr>
                <w:rFonts w:cs="Times New Roman"/>
                <w:iCs/>
                <w:szCs w:val="24"/>
              </w:rPr>
            </w:pPr>
            <w:r w:rsidRPr="0016495D">
              <w:rPr>
                <w:rFonts w:cs="Times New Roman"/>
                <w:iCs/>
                <w:szCs w:val="24"/>
              </w:rPr>
              <w:t xml:space="preserve">Книга, написанная историком Еленой Бондаревой – специалистом по русской эмиграции, много лет работавшей в Сербии, на основании личных встреч и бесед, работы в архивах, библиотеках и музеях, является попыткой познакомить читателей с поэтическим наследием, а также с богатейшим наследием русских художников, творивших в это время в Королевстве сербов, хорватов и словенцев. Опыт соединения художественных полотен и стихотворных строк создает особую цельность культурной атмосферы удивительного явления - Русской Сербии, существовавшей между двумя мировыми войнами. </w:t>
            </w:r>
          </w:p>
          <w:p w14:paraId="4A9E2D34" w14:textId="6988F17F" w:rsidR="003B670D" w:rsidRPr="004B2335" w:rsidRDefault="003B670D" w:rsidP="003B670D">
            <w:pPr>
              <w:rPr>
                <w:rFonts w:cs="Times New Roman"/>
                <w:b/>
                <w:iCs/>
                <w:szCs w:val="24"/>
              </w:rPr>
            </w:pPr>
            <w:r w:rsidRPr="0016495D">
              <w:rPr>
                <w:rFonts w:cs="Times New Roman"/>
                <w:iCs/>
                <w:szCs w:val="24"/>
              </w:rPr>
              <w:t xml:space="preserve">Участники: </w:t>
            </w:r>
            <w:r w:rsidRPr="0016495D">
              <w:rPr>
                <w:rFonts w:cs="Times New Roman"/>
                <w:b/>
                <w:iCs/>
                <w:szCs w:val="24"/>
              </w:rPr>
              <w:t>протоиерей Виталий (Тарасьев),</w:t>
            </w:r>
            <w:r w:rsidRPr="0016495D">
              <w:rPr>
                <w:rFonts w:cs="Times New Roman"/>
                <w:iCs/>
                <w:szCs w:val="24"/>
              </w:rPr>
              <w:t xml:space="preserve"> настоятель Русского подворья в Сербии; </w:t>
            </w:r>
            <w:r w:rsidRPr="0016495D">
              <w:rPr>
                <w:rFonts w:cs="Times New Roman"/>
                <w:b/>
                <w:iCs/>
                <w:szCs w:val="24"/>
              </w:rPr>
              <w:t>Алексей Арсеньев</w:t>
            </w:r>
            <w:r w:rsidRPr="0016495D">
              <w:rPr>
                <w:rFonts w:cs="Times New Roman"/>
                <w:iCs/>
                <w:szCs w:val="24"/>
              </w:rPr>
              <w:t xml:space="preserve">, историк и архивист (Нови Сад);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Славенко</w:t>
            </w:r>
            <w:proofErr w:type="spellEnd"/>
            <w:r w:rsidRPr="0016495D">
              <w:rPr>
                <w:rFonts w:cs="Times New Roman"/>
                <w:b/>
                <w:iCs/>
                <w:szCs w:val="24"/>
              </w:rPr>
              <w:t xml:space="preserve">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Терзич</w:t>
            </w:r>
            <w:proofErr w:type="spellEnd"/>
            <w:r w:rsidRPr="0016495D">
              <w:rPr>
                <w:rFonts w:cs="Times New Roman"/>
                <w:iCs/>
                <w:szCs w:val="24"/>
              </w:rPr>
              <w:t xml:space="preserve">, академик Сербской академии наук и искусств; </w:t>
            </w:r>
            <w:r w:rsidRPr="0016495D">
              <w:rPr>
                <w:rFonts w:cs="Times New Roman"/>
                <w:b/>
                <w:iCs/>
                <w:szCs w:val="24"/>
              </w:rPr>
              <w:t xml:space="preserve">Евгений Баранов, </w:t>
            </w:r>
            <w:r w:rsidRPr="0016495D">
              <w:rPr>
                <w:rFonts w:cs="Times New Roman"/>
                <w:iCs/>
                <w:szCs w:val="24"/>
              </w:rPr>
              <w:t xml:space="preserve">директор «Русского дома» в Белграде;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Зоран</w:t>
            </w:r>
            <w:proofErr w:type="spellEnd"/>
            <w:r w:rsidRPr="0016495D">
              <w:rPr>
                <w:rFonts w:cs="Times New Roman"/>
                <w:b/>
                <w:iCs/>
                <w:szCs w:val="24"/>
              </w:rPr>
              <w:t xml:space="preserve">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Гутович</w:t>
            </w:r>
            <w:proofErr w:type="spellEnd"/>
            <w:r w:rsidRPr="0016495D">
              <w:rPr>
                <w:rFonts w:cs="Times New Roman"/>
                <w:b/>
                <w:iCs/>
                <w:szCs w:val="24"/>
              </w:rPr>
              <w:t xml:space="preserve">, </w:t>
            </w:r>
            <w:r w:rsidRPr="0016495D">
              <w:rPr>
                <w:rFonts w:cs="Times New Roman"/>
                <w:iCs/>
                <w:szCs w:val="24"/>
              </w:rPr>
              <w:t xml:space="preserve">директор издательства «Православное Слово»; </w:t>
            </w:r>
            <w:r w:rsidRPr="0016495D">
              <w:rPr>
                <w:rFonts w:cs="Times New Roman"/>
                <w:b/>
                <w:iCs/>
                <w:szCs w:val="24"/>
              </w:rPr>
              <w:t>Алексей Тимофеев,</w:t>
            </w:r>
            <w:r w:rsidRPr="0016495D">
              <w:rPr>
                <w:rFonts w:cs="Times New Roman"/>
                <w:iCs/>
                <w:szCs w:val="24"/>
              </w:rPr>
              <w:t xml:space="preserve"> профессор Философского факультета Белградского университета и др.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0EBD" w14:textId="5D9F0292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473C744A" w14:textId="77777777" w:rsidTr="004E26BC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1DF" w14:textId="62F3B5D1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088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 w:rsidRPr="0016495D">
              <w:rPr>
                <w:rFonts w:cs="Times New Roman"/>
                <w:b/>
                <w:bCs/>
                <w:szCs w:val="24"/>
              </w:rPr>
              <w:t>Презентация литературно-публицистического проекта «</w:t>
            </w:r>
            <w:proofErr w:type="spellStart"/>
            <w:r w:rsidRPr="0016495D">
              <w:rPr>
                <w:rFonts w:cs="Times New Roman"/>
                <w:b/>
                <w:bCs/>
                <w:szCs w:val="24"/>
              </w:rPr>
              <w:t>Балканист</w:t>
            </w:r>
            <w:proofErr w:type="spellEnd"/>
            <w:r w:rsidRPr="0016495D">
              <w:rPr>
                <w:rFonts w:cs="Times New Roman"/>
                <w:b/>
                <w:bCs/>
                <w:szCs w:val="24"/>
              </w:rPr>
              <w:t>»</w:t>
            </w:r>
            <w:r>
              <w:rPr>
                <w:rFonts w:cs="Times New Roman"/>
                <w:bCs/>
                <w:szCs w:val="24"/>
              </w:rPr>
              <w:t xml:space="preserve"> (</w:t>
            </w:r>
            <w:hyperlink r:id="rId8" w:history="1">
              <w:r w:rsidRPr="00435144">
                <w:rPr>
                  <w:rStyle w:val="aa"/>
                  <w:rFonts w:cs="Times New Roman"/>
                  <w:bCs/>
                  <w:szCs w:val="24"/>
                </w:rPr>
                <w:t>https://balkanist.ru</w:t>
              </w:r>
            </w:hyperlink>
            <w:r>
              <w:rPr>
                <w:rFonts w:cs="Times New Roman"/>
                <w:bCs/>
                <w:szCs w:val="24"/>
              </w:rPr>
              <w:t>).</w:t>
            </w:r>
          </w:p>
          <w:p w14:paraId="642ADA20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 w:rsidRPr="0016495D">
              <w:rPr>
                <w:rFonts w:cs="Times New Roman"/>
                <w:bCs/>
                <w:szCs w:val="24"/>
              </w:rPr>
              <w:t>Портал «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Балканист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>» был основан в октябре 2018 года. За время работы вокруг проекта образовался профессиональный клуб, в который вошли российские политики, политологи, историки, эксперты и журналисты, чья жизнь тем или иным образом связана с балканским регионом. 1 декабря 2019 года начала работу сербская версия проекта</w:t>
            </w:r>
            <w:r>
              <w:rPr>
                <w:rFonts w:cs="Times New Roman"/>
                <w:bCs/>
                <w:szCs w:val="24"/>
              </w:rPr>
              <w:t xml:space="preserve"> (</w:t>
            </w:r>
            <w:hyperlink r:id="rId9" w:history="1">
              <w:r w:rsidRPr="00435144">
                <w:rPr>
                  <w:rStyle w:val="aa"/>
                  <w:rFonts w:cs="Times New Roman"/>
                  <w:bCs/>
                  <w:szCs w:val="24"/>
                </w:rPr>
                <w:t>https://balkanist.rs</w:t>
              </w:r>
            </w:hyperlink>
            <w:r>
              <w:rPr>
                <w:rFonts w:cs="Times New Roman"/>
                <w:bCs/>
                <w:szCs w:val="24"/>
              </w:rPr>
              <w:t>)</w:t>
            </w:r>
            <w:r w:rsidRPr="0016495D">
              <w:rPr>
                <w:rFonts w:cs="Times New Roman"/>
                <w:bCs/>
                <w:szCs w:val="24"/>
              </w:rPr>
              <w:t>.</w:t>
            </w:r>
          </w:p>
          <w:p w14:paraId="5AFEEAB8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Участники: </w:t>
            </w:r>
            <w:r w:rsidRPr="0016495D">
              <w:rPr>
                <w:rFonts w:cs="Times New Roman"/>
                <w:b/>
                <w:bCs/>
                <w:szCs w:val="24"/>
              </w:rPr>
              <w:t>Эмир Кустурица,</w:t>
            </w:r>
            <w:r>
              <w:rPr>
                <w:rFonts w:cs="Times New Roman"/>
                <w:bCs/>
                <w:szCs w:val="24"/>
              </w:rPr>
              <w:t xml:space="preserve"> режиссер; </w:t>
            </w:r>
            <w:r w:rsidRPr="00BA2956">
              <w:rPr>
                <w:rFonts w:cs="Times New Roman"/>
                <w:b/>
                <w:bCs/>
                <w:szCs w:val="24"/>
              </w:rPr>
              <w:t xml:space="preserve">Владимир Джуканович и </w:t>
            </w:r>
            <w:proofErr w:type="spellStart"/>
            <w:r w:rsidRPr="00BA2956">
              <w:rPr>
                <w:rFonts w:cs="Times New Roman"/>
                <w:b/>
                <w:bCs/>
                <w:szCs w:val="24"/>
              </w:rPr>
              <w:t>Милош</w:t>
            </w:r>
            <w:proofErr w:type="spellEnd"/>
            <w:r w:rsidRPr="00BA2956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BA2956">
              <w:rPr>
                <w:rFonts w:cs="Times New Roman"/>
                <w:b/>
                <w:bCs/>
                <w:szCs w:val="24"/>
              </w:rPr>
              <w:t>Йованович</w:t>
            </w:r>
            <w:proofErr w:type="spellEnd"/>
            <w:r w:rsidRPr="00BA2956">
              <w:rPr>
                <w:rFonts w:cs="Times New Roman"/>
                <w:b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депутаты </w:t>
            </w:r>
            <w:r w:rsidRPr="0016495D">
              <w:rPr>
                <w:rFonts w:cs="Times New Roman"/>
                <w:bCs/>
                <w:szCs w:val="24"/>
              </w:rPr>
              <w:t xml:space="preserve">Народной Скупщины </w:t>
            </w:r>
            <w:r>
              <w:rPr>
                <w:rFonts w:cs="Times New Roman"/>
                <w:bCs/>
                <w:szCs w:val="24"/>
              </w:rPr>
              <w:t xml:space="preserve">Республики Сербия; </w:t>
            </w:r>
            <w:r w:rsidRPr="00BA2956">
              <w:rPr>
                <w:rFonts w:cs="Times New Roman"/>
                <w:b/>
                <w:bCs/>
                <w:szCs w:val="24"/>
              </w:rPr>
              <w:t>Джордже Вукадинович,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главный редактор</w:t>
            </w:r>
            <w:r w:rsidRPr="0016495D">
              <w:rPr>
                <w:rFonts w:cs="Times New Roman"/>
                <w:bCs/>
                <w:szCs w:val="24"/>
              </w:rPr>
              <w:t xml:space="preserve"> портала «Новая сербская политическая мысль»</w:t>
            </w:r>
            <w:r>
              <w:rPr>
                <w:rFonts w:cs="Times New Roman"/>
                <w:bCs/>
                <w:szCs w:val="24"/>
              </w:rPr>
              <w:t xml:space="preserve">; </w:t>
            </w:r>
            <w:proofErr w:type="spellStart"/>
            <w:r w:rsidRPr="00BA2956">
              <w:rPr>
                <w:rFonts w:cs="Times New Roman"/>
                <w:b/>
                <w:bCs/>
                <w:szCs w:val="24"/>
              </w:rPr>
              <w:t>Драгомир</w:t>
            </w:r>
            <w:proofErr w:type="spellEnd"/>
            <w:r w:rsidRPr="00BA2956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BA2956">
              <w:rPr>
                <w:rFonts w:cs="Times New Roman"/>
                <w:b/>
                <w:bCs/>
                <w:szCs w:val="24"/>
              </w:rPr>
              <w:t>Анджелкович</w:t>
            </w:r>
            <w:proofErr w:type="spellEnd"/>
            <w:r w:rsidRPr="00BA2956">
              <w:rPr>
                <w:rFonts w:cs="Times New Roman"/>
                <w:b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публицист; </w:t>
            </w:r>
            <w:r w:rsidRPr="00BA2956">
              <w:rPr>
                <w:rFonts w:cs="Times New Roman"/>
                <w:b/>
                <w:bCs/>
                <w:szCs w:val="24"/>
              </w:rPr>
              <w:t>Катарина Лане,</w:t>
            </w:r>
            <w:r>
              <w:rPr>
                <w:rFonts w:cs="Times New Roman"/>
                <w:bCs/>
                <w:szCs w:val="24"/>
              </w:rPr>
              <w:t xml:space="preserve"> собственный</w:t>
            </w:r>
            <w:r w:rsidRPr="0016495D">
              <w:rPr>
                <w:rFonts w:cs="Times New Roman"/>
                <w:bCs/>
                <w:szCs w:val="24"/>
              </w:rPr>
              <w:t xml:space="preserve"> корреспондент «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Балканиста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>» в Сербии</w:t>
            </w:r>
            <w:r>
              <w:rPr>
                <w:rFonts w:cs="Times New Roman"/>
                <w:bCs/>
                <w:szCs w:val="24"/>
              </w:rPr>
              <w:t xml:space="preserve">; </w:t>
            </w:r>
            <w:r w:rsidRPr="00BA2956">
              <w:rPr>
                <w:rFonts w:cs="Times New Roman"/>
                <w:b/>
                <w:bCs/>
                <w:szCs w:val="24"/>
              </w:rPr>
              <w:t xml:space="preserve">Ана </w:t>
            </w:r>
            <w:proofErr w:type="spellStart"/>
            <w:r w:rsidRPr="00BA2956">
              <w:rPr>
                <w:rFonts w:cs="Times New Roman"/>
                <w:b/>
                <w:bCs/>
                <w:szCs w:val="24"/>
              </w:rPr>
              <w:t>Грозданович</w:t>
            </w:r>
            <w:proofErr w:type="spellEnd"/>
            <w:r w:rsidRPr="00BA2956">
              <w:rPr>
                <w:rFonts w:cs="Times New Roman"/>
                <w:b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активистка</w:t>
            </w:r>
            <w:r w:rsidRPr="0016495D">
              <w:rPr>
                <w:rFonts w:cs="Times New Roman"/>
                <w:bCs/>
                <w:szCs w:val="24"/>
              </w:rPr>
              <w:t xml:space="preserve"> Соцпартии Сербии.</w:t>
            </w:r>
          </w:p>
          <w:p w14:paraId="6498E6F3" w14:textId="007F80AB" w:rsidR="003B670D" w:rsidRPr="004B708A" w:rsidRDefault="003B670D" w:rsidP="003B670D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Ведущий: </w:t>
            </w:r>
            <w:r>
              <w:rPr>
                <w:rFonts w:cs="Times New Roman"/>
                <w:b/>
                <w:bCs/>
                <w:szCs w:val="24"/>
              </w:rPr>
              <w:t>Олег</w:t>
            </w:r>
            <w:r w:rsidRPr="00BA2956">
              <w:rPr>
                <w:rFonts w:cs="Times New Roman"/>
                <w:b/>
                <w:bCs/>
                <w:szCs w:val="24"/>
              </w:rPr>
              <w:t xml:space="preserve"> Бондаренко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>р</w:t>
            </w:r>
            <w:r w:rsidRPr="00BA2956">
              <w:rPr>
                <w:rFonts w:cs="Times New Roman"/>
                <w:bCs/>
                <w:szCs w:val="24"/>
              </w:rPr>
              <w:t>уководитель и главный редактор проекта «</w:t>
            </w:r>
            <w:proofErr w:type="spellStart"/>
            <w:r w:rsidRPr="00BA2956">
              <w:rPr>
                <w:rFonts w:cs="Times New Roman"/>
                <w:bCs/>
                <w:szCs w:val="24"/>
              </w:rPr>
              <w:t>Балканист</w:t>
            </w:r>
            <w:proofErr w:type="spellEnd"/>
            <w:r w:rsidRPr="00BA2956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0E84B" w14:textId="679DF84E" w:rsidR="003B670D" w:rsidRPr="004B708A" w:rsidRDefault="00746732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Российский национальный стенд</w:t>
            </w:r>
          </w:p>
        </w:tc>
      </w:tr>
      <w:tr w:rsidR="003B670D" w:rsidRPr="004B708A" w14:paraId="3BEE03BB" w14:textId="77777777" w:rsidTr="004E26BC">
        <w:trPr>
          <w:trHeight w:val="3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495" w14:textId="534FBD2C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D47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 w:rsidRPr="00BA2956">
              <w:rPr>
                <w:rFonts w:cs="Times New Roman"/>
                <w:b/>
                <w:bCs/>
                <w:szCs w:val="24"/>
              </w:rPr>
              <w:t>Балканы и Сербия в книжных проектах издательства «Вече».</w:t>
            </w:r>
            <w:r>
              <w:rPr>
                <w:rFonts w:cs="Times New Roman"/>
                <w:bCs/>
                <w:szCs w:val="24"/>
              </w:rPr>
              <w:t xml:space="preserve"> Презентация сборников</w:t>
            </w:r>
            <w:r w:rsidRPr="0016495D">
              <w:rPr>
                <w:rFonts w:cs="Times New Roman"/>
                <w:bCs/>
                <w:szCs w:val="24"/>
              </w:rPr>
              <w:t xml:space="preserve"> «Записки 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Балканиста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 xml:space="preserve">» и «Россия и Сербия на поворотах истории». Сборник «Записки 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Балканиста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>» также издавался на сербском языке в издательстве «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Службени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16495D">
              <w:rPr>
                <w:rFonts w:cs="Times New Roman"/>
                <w:bCs/>
                <w:szCs w:val="24"/>
              </w:rPr>
              <w:t>Гласник</w:t>
            </w:r>
            <w:proofErr w:type="spellEnd"/>
            <w:r w:rsidRPr="0016495D">
              <w:rPr>
                <w:rFonts w:cs="Times New Roman"/>
                <w:bCs/>
                <w:szCs w:val="24"/>
              </w:rPr>
              <w:t>».</w:t>
            </w:r>
          </w:p>
          <w:p w14:paraId="76754524" w14:textId="473F301C" w:rsidR="003B670D" w:rsidRPr="0016495D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Ведущий: </w:t>
            </w:r>
            <w:r>
              <w:rPr>
                <w:rFonts w:cs="Times New Roman"/>
                <w:b/>
                <w:bCs/>
                <w:szCs w:val="24"/>
              </w:rPr>
              <w:t xml:space="preserve">Сергей Дмитриев, </w:t>
            </w:r>
            <w:r>
              <w:rPr>
                <w:rFonts w:cs="Times New Roman"/>
                <w:bCs/>
                <w:szCs w:val="24"/>
              </w:rPr>
              <w:t>главный редактор издательства «Вече», кандидат исторических наук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A7097" w14:textId="324BA540" w:rsidR="003B670D" w:rsidRPr="004B708A" w:rsidRDefault="00746732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1C697CBC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690174" w14:textId="7FC789B0" w:rsidR="003B670D" w:rsidRPr="004B708A" w:rsidRDefault="003B670D" w:rsidP="003B670D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29 октября, суббота </w:t>
            </w:r>
            <w:r w:rsidRPr="006E1BE4">
              <w:rPr>
                <w:rFonts w:cs="Times New Roman"/>
                <w:b/>
                <w:i/>
                <w:szCs w:val="24"/>
              </w:rPr>
              <w:t>(с 10.00 до 21.00)</w:t>
            </w:r>
          </w:p>
        </w:tc>
      </w:tr>
      <w:tr w:rsidR="003B670D" w:rsidRPr="004B708A" w14:paraId="5F0C5EB3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451" w14:textId="4220D951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C2C" w14:textId="74ED9E96" w:rsidR="003B670D" w:rsidRPr="0013047B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82C" w14:textId="7EBFB964" w:rsidR="003B670D" w:rsidRPr="004B708A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07DFA063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ACB" w14:textId="2B38A69A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D96" w14:textId="40662F7D" w:rsidR="003B670D" w:rsidRDefault="003B670D" w:rsidP="003B670D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B00A46">
              <w:rPr>
                <w:rFonts w:cs="Times New Roman"/>
                <w:b/>
                <w:bCs/>
                <w:iCs/>
                <w:szCs w:val="24"/>
              </w:rPr>
              <w:t>Центр Златоуст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 представляет:</w:t>
            </w:r>
          </w:p>
          <w:p w14:paraId="68E4F148" w14:textId="77777777" w:rsidR="003B670D" w:rsidRDefault="003B670D" w:rsidP="003B670D">
            <w:r>
              <w:t>Открытый урок по русскому языку</w:t>
            </w:r>
          </w:p>
          <w:p w14:paraId="19543F36" w14:textId="77777777" w:rsidR="003B670D" w:rsidRDefault="003B670D" w:rsidP="003B670D">
            <w:r>
              <w:t>Викторина «такая разная Россия»</w:t>
            </w:r>
          </w:p>
          <w:p w14:paraId="745E6FD4" w14:textId="39B87EE4" w:rsidR="003B670D" w:rsidRPr="00B00A46" w:rsidRDefault="003B670D" w:rsidP="003B670D">
            <w:pPr>
              <w:rPr>
                <w:rFonts w:cs="Times New Roman"/>
                <w:b/>
                <w:bCs/>
                <w:iCs/>
                <w:color w:val="FF0000"/>
                <w:szCs w:val="24"/>
              </w:rPr>
            </w:pPr>
            <w:r>
              <w:t>Экспресс-тест по русскому языку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029" w14:textId="5FD5D620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6EAF2609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4C4" w14:textId="1B83DEA5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764" w14:textId="77777777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 w:rsidRPr="009878E4">
              <w:rPr>
                <w:rFonts w:cs="Times New Roman"/>
                <w:b/>
                <w:bCs/>
                <w:szCs w:val="24"/>
              </w:rPr>
              <w:t xml:space="preserve">Презентация учебника по изучению сербского языка </w:t>
            </w:r>
            <w:r>
              <w:rPr>
                <w:rFonts w:cs="Times New Roman"/>
                <w:bCs/>
                <w:szCs w:val="24"/>
              </w:rPr>
              <w:t xml:space="preserve">Ведущая: </w:t>
            </w:r>
            <w:r w:rsidRPr="007E179B">
              <w:rPr>
                <w:rFonts w:cs="Times New Roman"/>
                <w:b/>
                <w:bCs/>
                <w:szCs w:val="24"/>
              </w:rPr>
              <w:t xml:space="preserve">Юлия </w:t>
            </w:r>
            <w:proofErr w:type="spellStart"/>
            <w:r w:rsidRPr="007E179B">
              <w:rPr>
                <w:rFonts w:cs="Times New Roman"/>
                <w:b/>
                <w:bCs/>
                <w:szCs w:val="24"/>
              </w:rPr>
              <w:t>Шапич</w:t>
            </w:r>
            <w:proofErr w:type="spellEnd"/>
            <w:r w:rsidRPr="007E179B">
              <w:rPr>
                <w:rFonts w:cs="Times New Roman"/>
                <w:b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автор учебника</w:t>
            </w:r>
          </w:p>
          <w:p w14:paraId="183A8733" w14:textId="160BB8F6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AC2" w14:textId="197F6B44" w:rsidR="003B670D" w:rsidRPr="004B708A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28CD295A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620" w14:textId="098C8D02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BE5" w14:textId="11CC7599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Андрей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Геласимов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 об экранизациях</w:t>
            </w:r>
            <w:r w:rsidRPr="009B3E56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романа Л.Н. Толстого </w:t>
            </w:r>
            <w:r w:rsidRPr="009B3E56">
              <w:rPr>
                <w:rFonts w:cs="Times New Roman"/>
                <w:b/>
                <w:bCs/>
                <w:szCs w:val="24"/>
              </w:rPr>
              <w:t>«Анн</w:t>
            </w:r>
            <w:r>
              <w:rPr>
                <w:rFonts w:cs="Times New Roman"/>
                <w:b/>
                <w:bCs/>
                <w:szCs w:val="24"/>
              </w:rPr>
              <w:t>а</w:t>
            </w:r>
            <w:r w:rsidRPr="009B3E56">
              <w:rPr>
                <w:rFonts w:cs="Times New Roman"/>
                <w:b/>
                <w:bCs/>
                <w:szCs w:val="24"/>
              </w:rPr>
              <w:t xml:space="preserve"> Каренин</w:t>
            </w:r>
            <w:r>
              <w:rPr>
                <w:rFonts w:cs="Times New Roman"/>
                <w:b/>
                <w:bCs/>
                <w:szCs w:val="24"/>
              </w:rPr>
              <w:t>а</w:t>
            </w:r>
            <w:r w:rsidRPr="009B3E56">
              <w:rPr>
                <w:rFonts w:cs="Times New Roman"/>
                <w:b/>
                <w:bCs/>
                <w:szCs w:val="24"/>
              </w:rPr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AF7" w14:textId="1A6F64F4" w:rsidR="003B670D" w:rsidRPr="004B708A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2D2F1422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27E" w14:textId="6A3538B7" w:rsidR="003B670D" w:rsidRPr="0013047B" w:rsidRDefault="003B670D" w:rsidP="003B670D">
            <w:pPr>
              <w:rPr>
                <w:rFonts w:cs="Times New Roman"/>
                <w:bCs/>
                <w:szCs w:val="24"/>
              </w:rPr>
            </w:pPr>
            <w:r w:rsidRPr="0013047B">
              <w:rPr>
                <w:rFonts w:cs="Times New Roman"/>
                <w:bCs/>
                <w:szCs w:val="24"/>
              </w:rPr>
              <w:t>17</w:t>
            </w:r>
            <w:r>
              <w:rPr>
                <w:rFonts w:cs="Times New Roman"/>
                <w:bCs/>
                <w:szCs w:val="24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16C" w14:textId="77777777" w:rsidR="003B670D" w:rsidRDefault="003B670D" w:rsidP="003B670D">
            <w:pPr>
              <w:rPr>
                <w:rFonts w:cs="Times New Roman"/>
                <w:b/>
                <w:iCs/>
                <w:szCs w:val="24"/>
              </w:rPr>
            </w:pPr>
            <w:r w:rsidRPr="0013047B">
              <w:rPr>
                <w:rFonts w:cs="Times New Roman"/>
                <w:b/>
                <w:iCs/>
                <w:szCs w:val="24"/>
              </w:rPr>
              <w:t>«Глобальные вызовы нашего времени и Россия».</w:t>
            </w:r>
            <w:r>
              <w:rPr>
                <w:rFonts w:cs="Times New Roman"/>
                <w:b/>
                <w:iCs/>
                <w:szCs w:val="24"/>
              </w:rPr>
              <w:t xml:space="preserve"> </w:t>
            </w:r>
            <w:r w:rsidRPr="0013047B">
              <w:rPr>
                <w:rFonts w:cs="Times New Roman"/>
                <w:b/>
                <w:iCs/>
                <w:szCs w:val="24"/>
              </w:rPr>
              <w:t>Встреча с Наталией Нарочницкой</w:t>
            </w:r>
            <w:r>
              <w:rPr>
                <w:rFonts w:cs="Times New Roman"/>
                <w:b/>
                <w:iCs/>
                <w:szCs w:val="24"/>
              </w:rPr>
              <w:t>,</w:t>
            </w:r>
            <w:r w:rsidRPr="0013047B">
              <w:rPr>
                <w:rFonts w:cs="Times New Roman"/>
                <w:b/>
                <w:iCs/>
                <w:szCs w:val="24"/>
              </w:rPr>
              <w:t xml:space="preserve"> Президентом Фонда исторической перспективы</w:t>
            </w:r>
            <w:r>
              <w:rPr>
                <w:rFonts w:cs="Times New Roman"/>
                <w:b/>
                <w:iCs/>
                <w:szCs w:val="24"/>
              </w:rPr>
              <w:t>. Автограф-сессия.</w:t>
            </w:r>
          </w:p>
          <w:p w14:paraId="32BF2E82" w14:textId="77777777" w:rsidR="003B670D" w:rsidRDefault="003B670D" w:rsidP="003B670D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Наталия Нарочницкая - </w:t>
            </w:r>
            <w:r w:rsidRPr="0016495D">
              <w:rPr>
                <w:rFonts w:cs="Times New Roman"/>
                <w:iCs/>
                <w:szCs w:val="24"/>
              </w:rPr>
              <w:t>доктор исторических наук, иностранный член Сербской академии наук и искусств, признанный международный эксперт по вопросам геополитики и международных отношений.</w:t>
            </w:r>
          </w:p>
          <w:p w14:paraId="743E1A24" w14:textId="6B67F5A2" w:rsidR="003B670D" w:rsidRPr="0013047B" w:rsidRDefault="003B670D" w:rsidP="003B670D">
            <w:pPr>
              <w:rPr>
                <w:rFonts w:cs="Times New Roman"/>
                <w:b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Участники: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Славенко</w:t>
            </w:r>
            <w:proofErr w:type="spellEnd"/>
            <w:r w:rsidRPr="0016495D">
              <w:rPr>
                <w:rFonts w:cs="Times New Roman"/>
                <w:b/>
                <w:iCs/>
                <w:szCs w:val="24"/>
              </w:rPr>
              <w:t xml:space="preserve"> </w:t>
            </w:r>
            <w:proofErr w:type="spellStart"/>
            <w:r w:rsidRPr="0016495D">
              <w:rPr>
                <w:rFonts w:cs="Times New Roman"/>
                <w:b/>
                <w:iCs/>
                <w:szCs w:val="24"/>
              </w:rPr>
              <w:t>Терзич</w:t>
            </w:r>
            <w:proofErr w:type="spellEnd"/>
            <w:r w:rsidRPr="0016495D">
              <w:rPr>
                <w:rFonts w:cs="Times New Roman"/>
                <w:b/>
                <w:iCs/>
                <w:szCs w:val="24"/>
              </w:rPr>
              <w:t>,</w:t>
            </w:r>
            <w:r w:rsidRPr="0016495D">
              <w:rPr>
                <w:rFonts w:cs="Times New Roman"/>
                <w:iCs/>
                <w:szCs w:val="24"/>
              </w:rPr>
              <w:t xml:space="preserve"> академик Сербской академии наук и искусств; </w:t>
            </w:r>
            <w:r>
              <w:rPr>
                <w:rFonts w:cs="Times New Roman"/>
                <w:b/>
                <w:iCs/>
                <w:szCs w:val="24"/>
              </w:rPr>
              <w:t>Александр Боцан-</w:t>
            </w:r>
            <w:r w:rsidRPr="0016495D">
              <w:rPr>
                <w:rFonts w:cs="Times New Roman"/>
                <w:b/>
                <w:iCs/>
                <w:szCs w:val="24"/>
              </w:rPr>
              <w:t>Харченко</w:t>
            </w:r>
            <w:r>
              <w:rPr>
                <w:rFonts w:cs="Times New Roman"/>
                <w:b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>Чрезвычайный и Полномочный Посол Российской Федерации в Республике Сербия;</w:t>
            </w:r>
            <w:r w:rsidRPr="0016495D">
              <w:rPr>
                <w:rFonts w:cs="Times New Roman"/>
                <w:b/>
                <w:iCs/>
                <w:szCs w:val="24"/>
              </w:rPr>
              <w:t xml:space="preserve"> Евгений Баранов, </w:t>
            </w:r>
            <w:r w:rsidRPr="0016495D">
              <w:rPr>
                <w:rFonts w:cs="Times New Roman"/>
                <w:iCs/>
                <w:szCs w:val="24"/>
              </w:rPr>
              <w:t xml:space="preserve">директор «Русского дома» в Белграде; </w:t>
            </w:r>
            <w:r>
              <w:rPr>
                <w:rFonts w:cs="Times New Roman"/>
                <w:b/>
                <w:iCs/>
                <w:szCs w:val="24"/>
              </w:rPr>
              <w:t xml:space="preserve">Сергей Дмитриев, </w:t>
            </w:r>
            <w:r>
              <w:rPr>
                <w:rFonts w:cs="Times New Roman"/>
                <w:iCs/>
                <w:szCs w:val="24"/>
              </w:rPr>
              <w:t xml:space="preserve">главный редактор </w:t>
            </w:r>
            <w:r w:rsidRPr="0016495D">
              <w:rPr>
                <w:rFonts w:cs="Times New Roman"/>
                <w:iCs/>
                <w:szCs w:val="24"/>
              </w:rPr>
              <w:t xml:space="preserve">издательства «Вече» </w:t>
            </w:r>
            <w:r>
              <w:rPr>
                <w:rFonts w:cs="Times New Roman"/>
                <w:iCs/>
                <w:szCs w:val="24"/>
              </w:rPr>
              <w:t>и др.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65A" w14:textId="0E4741D7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311A0681" w14:textId="77777777" w:rsidTr="0060717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79D" w14:textId="5EB1A1FC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0AD" w14:textId="77777777" w:rsidR="003B670D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Презентация трилогии о Сербии </w:t>
            </w:r>
            <w:r w:rsidRPr="008A0C12">
              <w:rPr>
                <w:rFonts w:cs="Times New Roman"/>
                <w:b/>
                <w:bCs/>
                <w:szCs w:val="24"/>
              </w:rPr>
              <w:t>«Балканский путник» Елены Зелинской и Татьяны Рыбаковой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4921ED70" w14:textId="77777777" w:rsidR="003B670D" w:rsidRPr="008A0C12" w:rsidRDefault="003B670D" w:rsidP="003B670D">
            <w:pPr>
              <w:rPr>
                <w:rFonts w:cs="Times New Roman"/>
                <w:szCs w:val="24"/>
              </w:rPr>
            </w:pPr>
            <w:r w:rsidRPr="008A0C12">
              <w:rPr>
                <w:rFonts w:cs="Times New Roman"/>
                <w:szCs w:val="24"/>
              </w:rPr>
              <w:t xml:space="preserve">Первая книга серии «Моя прекрасная Сербия» стала визитной карточкой страны. «Моя вкусная Сербия» - </w:t>
            </w:r>
            <w:proofErr w:type="spellStart"/>
            <w:r w:rsidRPr="008A0C12">
              <w:rPr>
                <w:rFonts w:cs="Times New Roman"/>
                <w:szCs w:val="24"/>
              </w:rPr>
              <w:t>травелог</w:t>
            </w:r>
            <w:proofErr w:type="spellEnd"/>
            <w:r w:rsidRPr="008A0C12">
              <w:rPr>
                <w:rFonts w:cs="Times New Roman"/>
                <w:szCs w:val="24"/>
              </w:rPr>
              <w:t xml:space="preserve">, полный кулинарными приключениями и </w:t>
            </w:r>
            <w:r w:rsidRPr="008A0C12">
              <w:rPr>
                <w:rFonts w:cs="Times New Roman"/>
                <w:szCs w:val="24"/>
              </w:rPr>
              <w:lastRenderedPageBreak/>
              <w:t>рецептами национальной кухни. Заключительная книга – «Моя здоровая Сербия» знакомит читателя с санаториями и местами отдыха, где можно восстановить здоровье и пройти реабилитацию.</w:t>
            </w:r>
          </w:p>
          <w:p w14:paraId="3F42082B" w14:textId="359EAB31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Участники: </w:t>
            </w:r>
            <w:r w:rsidRPr="00A94B77">
              <w:rPr>
                <w:rFonts w:cs="Times New Roman"/>
                <w:b/>
                <w:bCs/>
                <w:szCs w:val="24"/>
              </w:rPr>
              <w:t>Елена Зелинская,</w:t>
            </w:r>
            <w:r>
              <w:rPr>
                <w:rFonts w:cs="Times New Roman"/>
                <w:szCs w:val="24"/>
              </w:rPr>
              <w:t xml:space="preserve"> писатель, куратор проекта; </w:t>
            </w:r>
            <w:r w:rsidRPr="00A94B77">
              <w:rPr>
                <w:rFonts w:cs="Times New Roman"/>
                <w:b/>
                <w:bCs/>
                <w:szCs w:val="24"/>
              </w:rPr>
              <w:t xml:space="preserve">Марко </w:t>
            </w:r>
            <w:proofErr w:type="spellStart"/>
            <w:r w:rsidRPr="00A94B77">
              <w:rPr>
                <w:rFonts w:cs="Times New Roman"/>
                <w:b/>
                <w:bCs/>
                <w:szCs w:val="24"/>
              </w:rPr>
              <w:t>Долаш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A94B77">
              <w:rPr>
                <w:rFonts w:cs="Times New Roman"/>
                <w:szCs w:val="24"/>
              </w:rPr>
              <w:t xml:space="preserve"> куратор проекта и автор фотографий</w:t>
            </w:r>
            <w:r>
              <w:rPr>
                <w:rFonts w:cs="Times New Roman"/>
                <w:szCs w:val="24"/>
              </w:rPr>
              <w:t xml:space="preserve">, известный </w:t>
            </w:r>
            <w:r w:rsidRPr="00A94B77">
              <w:rPr>
                <w:rFonts w:cs="Times New Roman"/>
                <w:szCs w:val="24"/>
              </w:rPr>
              <w:t>актёр и телеведущий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40F" w14:textId="41F83A19" w:rsidR="003B670D" w:rsidRPr="004B708A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Российский национальный стенд</w:t>
            </w:r>
          </w:p>
        </w:tc>
      </w:tr>
      <w:tr w:rsidR="003B670D" w:rsidRPr="004B708A" w14:paraId="0C8894FA" w14:textId="77777777" w:rsidTr="004E26BC">
        <w:trPr>
          <w:trHeight w:val="52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3FAACF" w14:textId="5C721DBA" w:rsidR="003B670D" w:rsidRPr="004E26BC" w:rsidRDefault="003B670D" w:rsidP="003B670D">
            <w:pPr>
              <w:rPr>
                <w:rStyle w:val="a9"/>
              </w:rPr>
            </w:pPr>
            <w:r>
              <w:rPr>
                <w:rFonts w:cs="Times New Roman"/>
                <w:b/>
                <w:i/>
                <w:szCs w:val="24"/>
              </w:rPr>
              <w:t>30 октября, воскресенье</w:t>
            </w:r>
            <w:r w:rsidRPr="004B708A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>(с 10.00 до 21.00)</w:t>
            </w:r>
          </w:p>
        </w:tc>
      </w:tr>
      <w:tr w:rsidR="003B670D" w:rsidRPr="004B708A" w14:paraId="3FC35B74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320" w14:textId="3DF26783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755" w14:textId="0D807F23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Добро пожаловать в Россию!</w:t>
            </w:r>
            <w:r w:rsidRPr="004F45CA">
              <w:rPr>
                <w:rFonts w:cs="Times New Roman"/>
                <w:iCs/>
                <w:szCs w:val="24"/>
              </w:rPr>
              <w:t xml:space="preserve"> Показ видеофильмов о России</w:t>
            </w:r>
            <w:r w:rsidRPr="004F45CA">
              <w:rPr>
                <w:rFonts w:cs="Times New Roman"/>
                <w:iCs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026" w14:textId="159A1412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28B88249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864" w14:textId="3A3A1E10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2FC" w14:textId="55EBA063" w:rsidR="003B670D" w:rsidRPr="00A73E7E" w:rsidRDefault="003B670D" w:rsidP="003B670D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A73E7E">
              <w:rPr>
                <w:rFonts w:cs="Times New Roman"/>
                <w:b/>
                <w:bCs/>
                <w:iCs/>
                <w:szCs w:val="24"/>
              </w:rPr>
              <w:t>Центр Златоуст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 представляет:</w:t>
            </w:r>
          </w:p>
          <w:p w14:paraId="65CB3C30" w14:textId="2A3D9628" w:rsidR="003B670D" w:rsidRDefault="003B670D" w:rsidP="003B670D">
            <w:proofErr w:type="spellStart"/>
            <w:r>
              <w:t>Квест</w:t>
            </w:r>
            <w:proofErr w:type="spellEnd"/>
            <w:r>
              <w:t xml:space="preserve"> «Города России»</w:t>
            </w:r>
          </w:p>
          <w:p w14:paraId="2197FB6E" w14:textId="4B74E8D4" w:rsidR="003B670D" w:rsidRPr="004D1750" w:rsidRDefault="003B670D" w:rsidP="003B670D">
            <w:pPr>
              <w:rPr>
                <w:rFonts w:cs="Times New Roman"/>
                <w:b/>
                <w:bCs/>
                <w:iCs/>
                <w:color w:val="FF0000"/>
                <w:szCs w:val="24"/>
              </w:rPr>
            </w:pPr>
            <w:r>
              <w:t>Мастер-класс «Раскрась матрешку»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267" w14:textId="298482C9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37B2E794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42B" w14:textId="25B3E428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928" w14:textId="77777777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/>
                <w:bCs/>
                <w:szCs w:val="24"/>
              </w:rPr>
              <w:t>Презентация программ бесплатного  образования в России</w:t>
            </w:r>
          </w:p>
          <w:p w14:paraId="1EE1A3C6" w14:textId="5A0FE44C" w:rsidR="003B670D" w:rsidRPr="009878E4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878E4">
              <w:rPr>
                <w:rFonts w:cs="Times New Roman"/>
                <w:bCs/>
                <w:szCs w:val="24"/>
              </w:rPr>
              <w:t>Организатор: Русский Дом в Белграде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7B7" w14:textId="340C0A09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3C62AB63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B19" w14:textId="1F3DAAB2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E2E" w14:textId="02C32BAF" w:rsidR="003B670D" w:rsidRPr="009B3E56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 w:rsidRPr="009B3E56">
              <w:rPr>
                <w:rFonts w:cs="Times New Roman"/>
                <w:b/>
                <w:bCs/>
                <w:szCs w:val="24"/>
              </w:rPr>
              <w:t>Достоевский и православие</w:t>
            </w:r>
            <w:r>
              <w:rPr>
                <w:rFonts w:cs="Times New Roman"/>
                <w:b/>
                <w:bCs/>
                <w:szCs w:val="24"/>
              </w:rPr>
              <w:t xml:space="preserve">. </w:t>
            </w:r>
            <w:r w:rsidRPr="007E6F04">
              <w:rPr>
                <w:rFonts w:cs="Times New Roman"/>
                <w:szCs w:val="24"/>
              </w:rPr>
              <w:t>Открытая лекция писателя</w:t>
            </w:r>
            <w:r>
              <w:rPr>
                <w:rFonts w:cs="Times New Roman"/>
                <w:b/>
                <w:bCs/>
                <w:szCs w:val="24"/>
              </w:rPr>
              <w:t xml:space="preserve"> Андрея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Геласимова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B38" w14:textId="4CE9C3F3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451C935B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586" w14:textId="06C67C2F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D90" w14:textId="77777777" w:rsidR="003B670D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Центр Златоуст представляет:</w:t>
            </w:r>
          </w:p>
          <w:p w14:paraId="081EAFEF" w14:textId="0084EEB6" w:rsidR="003B670D" w:rsidRPr="00B00A46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Открытый урок русского языка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6AB" w14:textId="71281D78" w:rsidR="003B670D" w:rsidRDefault="003B670D" w:rsidP="003B67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  <w:tr w:rsidR="003B670D" w:rsidRPr="004B708A" w14:paraId="6CF2282F" w14:textId="77777777" w:rsidTr="004E26B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4B0" w14:textId="27A8C091" w:rsidR="003B670D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E7E" w14:textId="62849283" w:rsidR="003B670D" w:rsidRPr="009B3E56" w:rsidRDefault="003B670D" w:rsidP="003B670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Передача книг учреждениям образования и культуры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E92" w14:textId="3F0F2276" w:rsidR="003B670D" w:rsidRPr="004B708A" w:rsidRDefault="003B670D" w:rsidP="003B670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Российский национальный стенд</w:t>
            </w:r>
          </w:p>
        </w:tc>
      </w:tr>
    </w:tbl>
    <w:p w14:paraId="6781A51C" w14:textId="1B206F6B" w:rsidR="00533954" w:rsidRPr="007C68D7" w:rsidRDefault="00533954"/>
    <w:sectPr w:rsidR="00533954" w:rsidRPr="007C68D7" w:rsidSect="002763D9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51F4" w14:textId="77777777" w:rsidR="00BF25B7" w:rsidRDefault="00BF25B7" w:rsidP="000B07A8">
      <w:pPr>
        <w:spacing w:after="0" w:line="240" w:lineRule="auto"/>
      </w:pPr>
      <w:r>
        <w:separator/>
      </w:r>
    </w:p>
  </w:endnote>
  <w:endnote w:type="continuationSeparator" w:id="0">
    <w:p w14:paraId="60753708" w14:textId="77777777" w:rsidR="00BF25B7" w:rsidRDefault="00BF25B7" w:rsidP="000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EFCA" w14:textId="52231998" w:rsidR="000B07A8" w:rsidRDefault="000B0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8058" w14:textId="77777777" w:rsidR="00BF25B7" w:rsidRDefault="00BF25B7" w:rsidP="000B07A8">
      <w:pPr>
        <w:spacing w:after="0" w:line="240" w:lineRule="auto"/>
      </w:pPr>
      <w:r>
        <w:separator/>
      </w:r>
    </w:p>
  </w:footnote>
  <w:footnote w:type="continuationSeparator" w:id="0">
    <w:p w14:paraId="10A5FC35" w14:textId="77777777" w:rsidR="00BF25B7" w:rsidRDefault="00BF25B7" w:rsidP="000B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2C6"/>
    <w:multiLevelType w:val="hybridMultilevel"/>
    <w:tmpl w:val="5F2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43EC6"/>
    <w:multiLevelType w:val="hybridMultilevel"/>
    <w:tmpl w:val="019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BC"/>
    <w:multiLevelType w:val="hybridMultilevel"/>
    <w:tmpl w:val="0074D5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3662B9"/>
    <w:multiLevelType w:val="hybridMultilevel"/>
    <w:tmpl w:val="579C74AE"/>
    <w:lvl w:ilvl="0" w:tplc="69FAF32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2"/>
    <w:rsid w:val="00002D1A"/>
    <w:rsid w:val="00005737"/>
    <w:rsid w:val="000074A1"/>
    <w:rsid w:val="0001234C"/>
    <w:rsid w:val="00017243"/>
    <w:rsid w:val="00017EB6"/>
    <w:rsid w:val="00017F53"/>
    <w:rsid w:val="00040E1D"/>
    <w:rsid w:val="0006064A"/>
    <w:rsid w:val="00072A2E"/>
    <w:rsid w:val="000763D2"/>
    <w:rsid w:val="00076738"/>
    <w:rsid w:val="00082EA0"/>
    <w:rsid w:val="000A2422"/>
    <w:rsid w:val="000B07A8"/>
    <w:rsid w:val="000B5DD2"/>
    <w:rsid w:val="000C695B"/>
    <w:rsid w:val="000C79AE"/>
    <w:rsid w:val="000D1A41"/>
    <w:rsid w:val="000D3B49"/>
    <w:rsid w:val="000F1240"/>
    <w:rsid w:val="001031F2"/>
    <w:rsid w:val="00104141"/>
    <w:rsid w:val="0013047B"/>
    <w:rsid w:val="0016495D"/>
    <w:rsid w:val="00172565"/>
    <w:rsid w:val="00180CED"/>
    <w:rsid w:val="001822A6"/>
    <w:rsid w:val="001825CA"/>
    <w:rsid w:val="00187B0B"/>
    <w:rsid w:val="001B10BA"/>
    <w:rsid w:val="001C398B"/>
    <w:rsid w:val="001C72BF"/>
    <w:rsid w:val="001E2E9B"/>
    <w:rsid w:val="001E5162"/>
    <w:rsid w:val="001E7A0E"/>
    <w:rsid w:val="001E7CE2"/>
    <w:rsid w:val="001F1C3F"/>
    <w:rsid w:val="001F6002"/>
    <w:rsid w:val="00203619"/>
    <w:rsid w:val="00211963"/>
    <w:rsid w:val="002232D3"/>
    <w:rsid w:val="0024531F"/>
    <w:rsid w:val="00252BA3"/>
    <w:rsid w:val="002561FB"/>
    <w:rsid w:val="002654BA"/>
    <w:rsid w:val="002763D9"/>
    <w:rsid w:val="00284E8D"/>
    <w:rsid w:val="00286725"/>
    <w:rsid w:val="002A6D09"/>
    <w:rsid w:val="002D1591"/>
    <w:rsid w:val="002E76DD"/>
    <w:rsid w:val="002F04F1"/>
    <w:rsid w:val="002F3423"/>
    <w:rsid w:val="00315C96"/>
    <w:rsid w:val="003304A8"/>
    <w:rsid w:val="00332704"/>
    <w:rsid w:val="00383819"/>
    <w:rsid w:val="00394382"/>
    <w:rsid w:val="003A2358"/>
    <w:rsid w:val="003A3753"/>
    <w:rsid w:val="003A7E45"/>
    <w:rsid w:val="003B670D"/>
    <w:rsid w:val="003C295F"/>
    <w:rsid w:val="003C6B83"/>
    <w:rsid w:val="003D1692"/>
    <w:rsid w:val="003F5EA3"/>
    <w:rsid w:val="003F77DD"/>
    <w:rsid w:val="00417504"/>
    <w:rsid w:val="00417612"/>
    <w:rsid w:val="00424BB3"/>
    <w:rsid w:val="00452AD5"/>
    <w:rsid w:val="004579D0"/>
    <w:rsid w:val="00477A11"/>
    <w:rsid w:val="00477B88"/>
    <w:rsid w:val="004842A8"/>
    <w:rsid w:val="004903AA"/>
    <w:rsid w:val="004A38B2"/>
    <w:rsid w:val="004B0006"/>
    <w:rsid w:val="004B2335"/>
    <w:rsid w:val="004B3F36"/>
    <w:rsid w:val="004B708A"/>
    <w:rsid w:val="004C35F3"/>
    <w:rsid w:val="004D1750"/>
    <w:rsid w:val="004E2208"/>
    <w:rsid w:val="004E26BC"/>
    <w:rsid w:val="004E5547"/>
    <w:rsid w:val="004F45CA"/>
    <w:rsid w:val="00521ACC"/>
    <w:rsid w:val="00523952"/>
    <w:rsid w:val="00533954"/>
    <w:rsid w:val="00537913"/>
    <w:rsid w:val="00550442"/>
    <w:rsid w:val="00573F1B"/>
    <w:rsid w:val="005906B2"/>
    <w:rsid w:val="00597D34"/>
    <w:rsid w:val="005A05F1"/>
    <w:rsid w:val="005A163B"/>
    <w:rsid w:val="005B39DF"/>
    <w:rsid w:val="005E51A6"/>
    <w:rsid w:val="005F16BC"/>
    <w:rsid w:val="006024FF"/>
    <w:rsid w:val="00607175"/>
    <w:rsid w:val="00614639"/>
    <w:rsid w:val="00652FC0"/>
    <w:rsid w:val="00677C46"/>
    <w:rsid w:val="00686FC2"/>
    <w:rsid w:val="00692C24"/>
    <w:rsid w:val="006A5859"/>
    <w:rsid w:val="006D650F"/>
    <w:rsid w:val="006E1BE4"/>
    <w:rsid w:val="006E411A"/>
    <w:rsid w:val="007017C5"/>
    <w:rsid w:val="0072427A"/>
    <w:rsid w:val="0073578B"/>
    <w:rsid w:val="00737929"/>
    <w:rsid w:val="007434AD"/>
    <w:rsid w:val="00743E4C"/>
    <w:rsid w:val="00744E42"/>
    <w:rsid w:val="00745238"/>
    <w:rsid w:val="007455F8"/>
    <w:rsid w:val="00746732"/>
    <w:rsid w:val="0075560B"/>
    <w:rsid w:val="0076097C"/>
    <w:rsid w:val="00762A93"/>
    <w:rsid w:val="00797BFE"/>
    <w:rsid w:val="007A371A"/>
    <w:rsid w:val="007A391C"/>
    <w:rsid w:val="007C0362"/>
    <w:rsid w:val="007C68D7"/>
    <w:rsid w:val="007D16B3"/>
    <w:rsid w:val="007D682F"/>
    <w:rsid w:val="007E179B"/>
    <w:rsid w:val="007E6F04"/>
    <w:rsid w:val="007F058C"/>
    <w:rsid w:val="007F1326"/>
    <w:rsid w:val="00801058"/>
    <w:rsid w:val="00810015"/>
    <w:rsid w:val="00817CAC"/>
    <w:rsid w:val="00822859"/>
    <w:rsid w:val="008232E9"/>
    <w:rsid w:val="00831547"/>
    <w:rsid w:val="008454F3"/>
    <w:rsid w:val="0084591D"/>
    <w:rsid w:val="00854A2A"/>
    <w:rsid w:val="00863F9C"/>
    <w:rsid w:val="0086694C"/>
    <w:rsid w:val="00895452"/>
    <w:rsid w:val="008A0C12"/>
    <w:rsid w:val="008B1407"/>
    <w:rsid w:val="008B464F"/>
    <w:rsid w:val="008C180D"/>
    <w:rsid w:val="008F344C"/>
    <w:rsid w:val="008F4379"/>
    <w:rsid w:val="00906044"/>
    <w:rsid w:val="009112B9"/>
    <w:rsid w:val="0092319C"/>
    <w:rsid w:val="00926E9D"/>
    <w:rsid w:val="00946B3F"/>
    <w:rsid w:val="00957453"/>
    <w:rsid w:val="0097182E"/>
    <w:rsid w:val="00972068"/>
    <w:rsid w:val="009878E4"/>
    <w:rsid w:val="009B32E8"/>
    <w:rsid w:val="009B3E56"/>
    <w:rsid w:val="009D1EDD"/>
    <w:rsid w:val="009E7E85"/>
    <w:rsid w:val="009E7ED8"/>
    <w:rsid w:val="009F41F7"/>
    <w:rsid w:val="00A2036C"/>
    <w:rsid w:val="00A30BF4"/>
    <w:rsid w:val="00A3425A"/>
    <w:rsid w:val="00A44375"/>
    <w:rsid w:val="00A443A8"/>
    <w:rsid w:val="00A47F5D"/>
    <w:rsid w:val="00A535D7"/>
    <w:rsid w:val="00A6568A"/>
    <w:rsid w:val="00A71162"/>
    <w:rsid w:val="00A73E7E"/>
    <w:rsid w:val="00A94B77"/>
    <w:rsid w:val="00AA3C95"/>
    <w:rsid w:val="00AC4994"/>
    <w:rsid w:val="00AD18D7"/>
    <w:rsid w:val="00AD7F35"/>
    <w:rsid w:val="00AE3358"/>
    <w:rsid w:val="00AE7018"/>
    <w:rsid w:val="00AF2E34"/>
    <w:rsid w:val="00B00A46"/>
    <w:rsid w:val="00B00E6C"/>
    <w:rsid w:val="00B0799E"/>
    <w:rsid w:val="00B30060"/>
    <w:rsid w:val="00B321EA"/>
    <w:rsid w:val="00B369FE"/>
    <w:rsid w:val="00B804F3"/>
    <w:rsid w:val="00B93EE8"/>
    <w:rsid w:val="00B95D96"/>
    <w:rsid w:val="00BA2956"/>
    <w:rsid w:val="00BA6B26"/>
    <w:rsid w:val="00BB0BE8"/>
    <w:rsid w:val="00BD0D1D"/>
    <w:rsid w:val="00BE6565"/>
    <w:rsid w:val="00BF25B7"/>
    <w:rsid w:val="00C33DA6"/>
    <w:rsid w:val="00C50354"/>
    <w:rsid w:val="00CA091B"/>
    <w:rsid w:val="00CF2147"/>
    <w:rsid w:val="00CF3225"/>
    <w:rsid w:val="00CF46A9"/>
    <w:rsid w:val="00CF5365"/>
    <w:rsid w:val="00D00314"/>
    <w:rsid w:val="00D3288B"/>
    <w:rsid w:val="00D42035"/>
    <w:rsid w:val="00D506E9"/>
    <w:rsid w:val="00D511DC"/>
    <w:rsid w:val="00D7200C"/>
    <w:rsid w:val="00D74208"/>
    <w:rsid w:val="00D768AD"/>
    <w:rsid w:val="00D848C7"/>
    <w:rsid w:val="00DB4070"/>
    <w:rsid w:val="00DD22A4"/>
    <w:rsid w:val="00DD7EC2"/>
    <w:rsid w:val="00DF61A0"/>
    <w:rsid w:val="00E02264"/>
    <w:rsid w:val="00E052AF"/>
    <w:rsid w:val="00E14CB7"/>
    <w:rsid w:val="00E40AD7"/>
    <w:rsid w:val="00E54206"/>
    <w:rsid w:val="00E61301"/>
    <w:rsid w:val="00E659D4"/>
    <w:rsid w:val="00E91C83"/>
    <w:rsid w:val="00EA15CC"/>
    <w:rsid w:val="00EB50D7"/>
    <w:rsid w:val="00EC053D"/>
    <w:rsid w:val="00ED555A"/>
    <w:rsid w:val="00EF36C2"/>
    <w:rsid w:val="00F043E8"/>
    <w:rsid w:val="00F177B8"/>
    <w:rsid w:val="00F35B51"/>
    <w:rsid w:val="00F50D4F"/>
    <w:rsid w:val="00F60AB2"/>
    <w:rsid w:val="00F73A6F"/>
    <w:rsid w:val="00F744E7"/>
    <w:rsid w:val="00F75266"/>
    <w:rsid w:val="00F97D95"/>
    <w:rsid w:val="00FB61AF"/>
    <w:rsid w:val="00FD06EB"/>
    <w:rsid w:val="00FD700E"/>
    <w:rsid w:val="00FD70F2"/>
    <w:rsid w:val="00FD7D9D"/>
    <w:rsid w:val="00FE21BB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6DCC"/>
  <w15:docId w15:val="{97EA06EC-D3EA-4153-AC6B-6CFEC34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7A8"/>
  </w:style>
  <w:style w:type="paragraph" w:styleId="a5">
    <w:name w:val="footer"/>
    <w:basedOn w:val="a"/>
    <w:link w:val="a6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7A8"/>
  </w:style>
  <w:style w:type="paragraph" w:styleId="a7">
    <w:name w:val="No Spacing"/>
    <w:link w:val="a8"/>
    <w:uiPriority w:val="1"/>
    <w:qFormat/>
    <w:rsid w:val="000B07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B07A8"/>
    <w:rPr>
      <w:rFonts w:asciiTheme="minorHAnsi" w:eastAsiaTheme="minorEastAsia" w:hAnsiTheme="minorHAnsi"/>
      <w:sz w:val="22"/>
      <w:lang w:eastAsia="ru-RU"/>
    </w:rPr>
  </w:style>
  <w:style w:type="character" w:styleId="a9">
    <w:name w:val="Emphasis"/>
    <w:basedOn w:val="a0"/>
    <w:uiPriority w:val="20"/>
    <w:qFormat/>
    <w:rsid w:val="004E26BC"/>
    <w:rPr>
      <w:i/>
      <w:iCs/>
    </w:rPr>
  </w:style>
  <w:style w:type="character" w:styleId="aa">
    <w:name w:val="Hyperlink"/>
    <w:basedOn w:val="a0"/>
    <w:uiPriority w:val="99"/>
    <w:unhideWhenUsed/>
    <w:rsid w:val="0016495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32E9"/>
    <w:rPr>
      <w:color w:val="954F72" w:themeColor="followedHyperlink"/>
      <w:u w:val="single"/>
    </w:rPr>
  </w:style>
  <w:style w:type="character" w:customStyle="1" w:styleId="docdata">
    <w:name w:val="docdata"/>
    <w:aliases w:val="docy,v5,1309,bqiaagaaeyqcaaagiaiaaaoebaaabzieaaaaaaaaaaaaaaaaaaaaaaaaaaaaaaaaaaaaaaaaaaaaaaaaaaaaaaaaaaaaaaaaaaaaaaaaaaaaaaaaaaaaaaaaaaaaaaaaaaaaaaaaaaaaaaaaaaaaaaaaaaaaaaaaaaaaaaaaaaaaaaaaaaaaaaaaaaaaaaaaaaaaaaaaaaaaaaaaaaaaaaaaaaaaaaaaaaaaaaaa"/>
    <w:basedOn w:val="a0"/>
    <w:rsid w:val="00F7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kan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lkanist.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D773-BDD7-4C5F-BE54-D5D9EDB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pr@bookunion.ru</dc:creator>
  <cp:lastModifiedBy>Windows User</cp:lastModifiedBy>
  <cp:revision>4</cp:revision>
  <cp:lastPrinted>2022-10-21T12:03:00Z</cp:lastPrinted>
  <dcterms:created xsi:type="dcterms:W3CDTF">2022-10-21T10:50:00Z</dcterms:created>
  <dcterms:modified xsi:type="dcterms:W3CDTF">2022-10-21T12:37:00Z</dcterms:modified>
</cp:coreProperties>
</file>